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3D8" w:rsidRPr="005678EC" w:rsidRDefault="009223D8" w:rsidP="00404274">
      <w:pPr>
        <w:ind w:left="6372" w:firstLine="708"/>
        <w:rPr>
          <w:rFonts w:ascii="Arial Narrow" w:hAnsi="Arial Narrow"/>
          <w:sz w:val="4"/>
        </w:rPr>
      </w:pPr>
    </w:p>
    <w:p w:rsidR="003B7602" w:rsidRPr="00404274" w:rsidRDefault="003B7602" w:rsidP="003522A1">
      <w:pPr>
        <w:rPr>
          <w:rFonts w:ascii="Arial Narrow" w:hAnsi="Arial Narrow"/>
          <w:sz w:val="2"/>
        </w:rPr>
      </w:pPr>
    </w:p>
    <w:p w:rsidR="003B7602" w:rsidRDefault="00122D92" w:rsidP="00F14C9B">
      <w:pPr>
        <w:pStyle w:val="Heading4"/>
        <w:spacing w:line="240" w:lineRule="auto"/>
        <w:rPr>
          <w:rFonts w:ascii="Arial Narrow" w:hAnsi="Arial Narrow"/>
          <w:smallCaps/>
          <w:color w:val="000000"/>
        </w:rPr>
      </w:pPr>
      <w:r>
        <w:rPr>
          <w:rFonts w:ascii="Arial Narrow" w:hAnsi="Arial Narrow"/>
          <w:smallCaps/>
          <w:color w:val="000000"/>
        </w:rPr>
        <w:t>referat fra</w:t>
      </w:r>
      <w:r w:rsidR="00BD7080" w:rsidRPr="00CB339B">
        <w:rPr>
          <w:rFonts w:ascii="Arial Narrow" w:hAnsi="Arial Narrow"/>
          <w:smallCaps/>
          <w:color w:val="000000"/>
        </w:rPr>
        <w:t xml:space="preserve"> </w:t>
      </w:r>
      <w:r w:rsidR="003B7602" w:rsidRPr="00CB339B">
        <w:rPr>
          <w:rFonts w:ascii="Arial Narrow" w:hAnsi="Arial Narrow"/>
          <w:smallCaps/>
          <w:color w:val="000000"/>
        </w:rPr>
        <w:t>styremøte i Gauldalsregionen</w:t>
      </w:r>
    </w:p>
    <w:p w:rsidR="006567F6" w:rsidRPr="00F14C9B" w:rsidRDefault="006567F6" w:rsidP="00F14C9B">
      <w:pPr>
        <w:rPr>
          <w:sz w:val="16"/>
        </w:rPr>
      </w:pPr>
    </w:p>
    <w:p w:rsidR="003B7602" w:rsidRPr="004C4905" w:rsidRDefault="003B7602" w:rsidP="00F14C9B">
      <w:pPr>
        <w:rPr>
          <w:rFonts w:ascii="Arial Narrow" w:hAnsi="Arial Narrow"/>
          <w:color w:val="FF0000"/>
          <w:sz w:val="2"/>
          <w:szCs w:val="24"/>
        </w:rPr>
      </w:pPr>
    </w:p>
    <w:p w:rsidR="003200D1" w:rsidRPr="005678EC" w:rsidRDefault="003200D1" w:rsidP="00F14C9B">
      <w:pPr>
        <w:rPr>
          <w:rFonts w:ascii="Arial Narrow" w:hAnsi="Arial Narrow"/>
          <w:b/>
          <w:bCs/>
          <w:sz w:val="14"/>
          <w:szCs w:val="24"/>
        </w:rPr>
      </w:pPr>
    </w:p>
    <w:p w:rsidR="003B7602" w:rsidRPr="007E57BE" w:rsidRDefault="003B7602" w:rsidP="00F14C9B">
      <w:pPr>
        <w:shd w:val="clear" w:color="auto" w:fill="D9D9D9"/>
        <w:rPr>
          <w:rFonts w:ascii="Arial Narrow" w:hAnsi="Arial Narrow"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Tid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E26309" w:rsidRPr="007E57BE">
        <w:rPr>
          <w:rFonts w:ascii="Arial Narrow" w:hAnsi="Arial Narrow"/>
          <w:szCs w:val="24"/>
        </w:rPr>
        <w:t xml:space="preserve"> </w:t>
      </w:r>
      <w:r w:rsidR="00EB14E6">
        <w:rPr>
          <w:rFonts w:ascii="Arial Narrow" w:hAnsi="Arial Narrow"/>
          <w:b/>
          <w:szCs w:val="24"/>
        </w:rPr>
        <w:t xml:space="preserve">Onsdag </w:t>
      </w:r>
      <w:r w:rsidR="00611A67">
        <w:rPr>
          <w:rFonts w:ascii="Arial Narrow" w:hAnsi="Arial Narrow"/>
          <w:b/>
          <w:szCs w:val="24"/>
        </w:rPr>
        <w:t>24</w:t>
      </w:r>
      <w:r w:rsidR="007E1704">
        <w:rPr>
          <w:rFonts w:ascii="Arial Narrow" w:hAnsi="Arial Narrow"/>
          <w:b/>
          <w:szCs w:val="24"/>
        </w:rPr>
        <w:t xml:space="preserve">. </w:t>
      </w:r>
      <w:r w:rsidR="00611A67">
        <w:rPr>
          <w:rFonts w:ascii="Arial Narrow" w:hAnsi="Arial Narrow"/>
          <w:b/>
          <w:szCs w:val="24"/>
        </w:rPr>
        <w:t>08.</w:t>
      </w:r>
      <w:r w:rsidR="00B56013">
        <w:rPr>
          <w:rFonts w:ascii="Arial Narrow" w:hAnsi="Arial Narrow"/>
          <w:b/>
          <w:szCs w:val="24"/>
        </w:rPr>
        <w:t xml:space="preserve"> 201</w:t>
      </w:r>
      <w:r w:rsidR="00EB14E6">
        <w:rPr>
          <w:rFonts w:ascii="Arial Narrow" w:hAnsi="Arial Narrow"/>
          <w:b/>
          <w:szCs w:val="24"/>
        </w:rPr>
        <w:t>6</w:t>
      </w:r>
      <w:r w:rsidR="007746DE" w:rsidRPr="007E57BE">
        <w:rPr>
          <w:rFonts w:ascii="Arial Narrow" w:hAnsi="Arial Narrow"/>
          <w:b/>
          <w:szCs w:val="24"/>
        </w:rPr>
        <w:t xml:space="preserve"> </w:t>
      </w:r>
      <w:r w:rsidR="00B56013">
        <w:rPr>
          <w:rFonts w:ascii="Arial Narrow" w:hAnsi="Arial Narrow"/>
          <w:b/>
          <w:szCs w:val="24"/>
        </w:rPr>
        <w:t>kl. 10</w:t>
      </w:r>
      <w:r w:rsidR="00244C5C">
        <w:rPr>
          <w:rFonts w:ascii="Arial Narrow" w:hAnsi="Arial Narrow"/>
          <w:b/>
          <w:szCs w:val="24"/>
        </w:rPr>
        <w:t>.</w:t>
      </w:r>
      <w:r w:rsidR="00B56013">
        <w:rPr>
          <w:rFonts w:ascii="Arial Narrow" w:hAnsi="Arial Narrow"/>
          <w:b/>
          <w:szCs w:val="24"/>
        </w:rPr>
        <w:t>00 - 1</w:t>
      </w:r>
      <w:r w:rsidR="00611A67">
        <w:rPr>
          <w:rFonts w:ascii="Arial Narrow" w:hAnsi="Arial Narrow"/>
          <w:b/>
          <w:szCs w:val="24"/>
        </w:rPr>
        <w:t>3</w:t>
      </w:r>
      <w:r w:rsidR="00B56013">
        <w:rPr>
          <w:rFonts w:ascii="Arial Narrow" w:hAnsi="Arial Narrow"/>
          <w:b/>
          <w:szCs w:val="24"/>
        </w:rPr>
        <w:t>.00</w:t>
      </w:r>
    </w:p>
    <w:p w:rsidR="003B7602" w:rsidRPr="007E57BE" w:rsidRDefault="003B7602" w:rsidP="00F14C9B">
      <w:pPr>
        <w:shd w:val="clear" w:color="auto" w:fill="D9D9D9"/>
        <w:rPr>
          <w:rFonts w:ascii="Arial Narrow" w:hAnsi="Arial Narrow"/>
          <w:b/>
          <w:szCs w:val="24"/>
        </w:rPr>
      </w:pPr>
      <w:r w:rsidRPr="007E57BE">
        <w:rPr>
          <w:rFonts w:ascii="Arial Narrow" w:hAnsi="Arial Narrow"/>
          <w:b/>
          <w:bCs/>
          <w:szCs w:val="24"/>
        </w:rPr>
        <w:t>Sted</w:t>
      </w:r>
      <w:r w:rsidRPr="007E57BE">
        <w:rPr>
          <w:rFonts w:ascii="Arial Narrow" w:hAnsi="Arial Narrow"/>
          <w:b/>
          <w:bCs/>
          <w:szCs w:val="24"/>
        </w:rPr>
        <w:tab/>
        <w:t>:</w:t>
      </w:r>
      <w:r w:rsidR="008C3C07" w:rsidRPr="008C3C07">
        <w:rPr>
          <w:color w:val="1F497D"/>
        </w:rPr>
        <w:t xml:space="preserve"> </w:t>
      </w:r>
      <w:r w:rsidR="00EB14E6">
        <w:rPr>
          <w:rFonts w:ascii="Arial Narrow" w:hAnsi="Arial Narrow"/>
          <w:b/>
          <w:szCs w:val="24"/>
        </w:rPr>
        <w:t>Melhus - Rådhuset</w:t>
      </w:r>
    </w:p>
    <w:p w:rsidR="003B7602" w:rsidRPr="00404274" w:rsidRDefault="00F5549A" w:rsidP="00F14C9B">
      <w:pPr>
        <w:rPr>
          <w:rFonts w:ascii="Arial Narrow" w:hAnsi="Arial Narrow"/>
          <w:color w:val="FF0000"/>
          <w:sz w:val="22"/>
          <w:szCs w:val="24"/>
        </w:rPr>
      </w:pPr>
      <w:r w:rsidRPr="00F5549A">
        <w:rPr>
          <w:rFonts w:ascii="Arial Narrow" w:hAnsi="Arial Narrow"/>
          <w:color w:val="FF0000"/>
          <w:sz w:val="22"/>
          <w:szCs w:val="24"/>
          <w:lang w:val="en-GB"/>
        </w:rPr>
        <w:pict>
          <v:rect id="_x0000_i1025" style="width:0;height:1.5pt" o:hralign="center" o:hrstd="t" o:hr="t" fillcolor="#aca899" stroked="f"/>
        </w:pict>
      </w:r>
    </w:p>
    <w:p w:rsidR="003B7602" w:rsidRPr="00404274" w:rsidRDefault="003B7602" w:rsidP="00F14C9B">
      <w:pPr>
        <w:rPr>
          <w:rFonts w:ascii="Arial Narrow" w:hAnsi="Arial Narrow"/>
          <w:color w:val="FF0000"/>
          <w:sz w:val="2"/>
          <w:szCs w:val="24"/>
        </w:rPr>
      </w:pPr>
    </w:p>
    <w:p w:rsidR="00404274" w:rsidRPr="00404274" w:rsidRDefault="00404274" w:rsidP="00F14C9B">
      <w:pPr>
        <w:rPr>
          <w:rFonts w:ascii="Arial Narrow" w:hAnsi="Arial Narrow"/>
          <w:color w:val="FF0000"/>
          <w:sz w:val="2"/>
          <w:szCs w:val="24"/>
        </w:rPr>
      </w:pPr>
    </w:p>
    <w:p w:rsidR="00E41CA8" w:rsidRPr="00515D23" w:rsidRDefault="00E41CA8" w:rsidP="00F14C9B">
      <w:pPr>
        <w:rPr>
          <w:rFonts w:ascii="Arial Narrow" w:hAnsi="Arial Narrow"/>
          <w:b/>
          <w:sz w:val="4"/>
          <w:szCs w:val="24"/>
        </w:rPr>
      </w:pPr>
    </w:p>
    <w:p w:rsidR="00A14C4C" w:rsidRPr="0073343F" w:rsidRDefault="00A14C4C" w:rsidP="00F14C9B">
      <w:pPr>
        <w:rPr>
          <w:rFonts w:ascii="Arial Narrow" w:hAnsi="Arial Narrow"/>
          <w:color w:val="FF0000"/>
          <w:sz w:val="2"/>
          <w:szCs w:val="24"/>
        </w:rPr>
      </w:pPr>
    </w:p>
    <w:p w:rsidR="006567F6" w:rsidRPr="004C4905" w:rsidRDefault="006567F6" w:rsidP="00F14C9B">
      <w:pPr>
        <w:ind w:left="360"/>
        <w:rPr>
          <w:rFonts w:ascii="Arial Narrow" w:hAnsi="Arial Narrow"/>
          <w:color w:val="000000"/>
          <w:sz w:val="8"/>
          <w:szCs w:val="22"/>
          <w:u w:val="single"/>
        </w:rPr>
      </w:pPr>
    </w:p>
    <w:p w:rsidR="00112E6E" w:rsidRDefault="00112E6E" w:rsidP="00112E6E">
      <w:pPr>
        <w:numPr>
          <w:ilvl w:val="0"/>
          <w:numId w:val="1"/>
        </w:numPr>
        <w:rPr>
          <w:rFonts w:ascii="Arial Narrow" w:hAnsi="Arial Narrow"/>
          <w:color w:val="000000"/>
          <w:szCs w:val="22"/>
        </w:rPr>
      </w:pPr>
      <w:r>
        <w:rPr>
          <w:rFonts w:ascii="Arial Narrow" w:hAnsi="Arial Narrow"/>
          <w:color w:val="000000"/>
          <w:szCs w:val="22"/>
        </w:rPr>
        <w:t xml:space="preserve">Til stede: Bodil B. Alsvik, Egil Johannes Hauge, </w:t>
      </w:r>
      <w:r w:rsidR="00611A67">
        <w:rPr>
          <w:rFonts w:ascii="Arial Narrow" w:hAnsi="Arial Narrow"/>
          <w:color w:val="000000"/>
          <w:szCs w:val="22"/>
        </w:rPr>
        <w:t>Dordi Aalbu, Aagoth Johanne Moe, Marit Sofie Ishoel</w:t>
      </w:r>
    </w:p>
    <w:p w:rsidR="00112E6E" w:rsidRDefault="00112E6E" w:rsidP="00112E6E">
      <w:pPr>
        <w:ind w:left="360"/>
        <w:rPr>
          <w:rFonts w:ascii="Arial Narrow" w:hAnsi="Arial Narrow"/>
          <w:color w:val="000000"/>
          <w:szCs w:val="22"/>
        </w:rPr>
      </w:pPr>
      <w:r>
        <w:rPr>
          <w:rFonts w:ascii="Arial Narrow" w:hAnsi="Arial Narrow"/>
          <w:color w:val="000000"/>
          <w:szCs w:val="22"/>
        </w:rPr>
        <w:tab/>
        <w:t>Fo</w:t>
      </w:r>
      <w:r w:rsidR="00611A67">
        <w:rPr>
          <w:rFonts w:ascii="Arial Narrow" w:hAnsi="Arial Narrow"/>
          <w:color w:val="000000"/>
          <w:szCs w:val="22"/>
        </w:rPr>
        <w:t>rfall: Lill H. Bøe og representant fra Røros</w:t>
      </w:r>
    </w:p>
    <w:p w:rsidR="006D5669" w:rsidRPr="0010032B" w:rsidRDefault="00C36549" w:rsidP="0030417A">
      <w:pPr>
        <w:numPr>
          <w:ilvl w:val="0"/>
          <w:numId w:val="1"/>
        </w:numPr>
        <w:rPr>
          <w:rFonts w:ascii="Arial Narrow" w:hAnsi="Arial Narrow"/>
          <w:color w:val="000000"/>
          <w:szCs w:val="22"/>
        </w:rPr>
      </w:pPr>
      <w:r w:rsidRPr="0010032B">
        <w:rPr>
          <w:rFonts w:ascii="Arial Narrow" w:hAnsi="Arial Narrow"/>
          <w:color w:val="000000"/>
          <w:szCs w:val="22"/>
        </w:rPr>
        <w:t>Godkjenning av m</w:t>
      </w:r>
      <w:r w:rsidR="003B7602" w:rsidRPr="0010032B">
        <w:rPr>
          <w:rFonts w:ascii="Arial Narrow" w:hAnsi="Arial Narrow"/>
          <w:color w:val="000000"/>
          <w:szCs w:val="22"/>
        </w:rPr>
        <w:t>øteinnkalling og saksliste</w:t>
      </w:r>
      <w:r w:rsidR="00122D92">
        <w:rPr>
          <w:rFonts w:ascii="Arial Narrow" w:hAnsi="Arial Narrow"/>
          <w:color w:val="000000"/>
          <w:szCs w:val="22"/>
        </w:rPr>
        <w:t xml:space="preserve">. Godkjent uten merknader. </w:t>
      </w:r>
    </w:p>
    <w:p w:rsidR="00602430" w:rsidRPr="0011117D" w:rsidRDefault="00CC19C8" w:rsidP="00F14C9B">
      <w:pPr>
        <w:tabs>
          <w:tab w:val="left" w:pos="5891"/>
        </w:tabs>
        <w:ind w:left="360"/>
        <w:rPr>
          <w:rFonts w:ascii="Arial Narrow" w:hAnsi="Arial Narrow"/>
          <w:color w:val="000000"/>
          <w:sz w:val="14"/>
          <w:szCs w:val="22"/>
        </w:rPr>
      </w:pPr>
      <w:r w:rsidRPr="0011117D">
        <w:rPr>
          <w:rFonts w:ascii="Arial Narrow" w:hAnsi="Arial Narrow"/>
          <w:color w:val="000000"/>
          <w:sz w:val="14"/>
          <w:szCs w:val="22"/>
        </w:rPr>
        <w:tab/>
      </w:r>
    </w:p>
    <w:p w:rsidR="00E82603" w:rsidRDefault="00F5549A" w:rsidP="00246594">
      <w:pPr>
        <w:pStyle w:val="msolistparagraph0"/>
        <w:ind w:left="0"/>
        <w:rPr>
          <w:rFonts w:ascii="Arial Narrow" w:hAnsi="Arial Narrow"/>
          <w:i/>
          <w:color w:val="000000"/>
        </w:rPr>
      </w:pPr>
      <w:r w:rsidRPr="00F5549A">
        <w:rPr>
          <w:rFonts w:ascii="Arial Narrow" w:hAnsi="Arial Narrow"/>
          <w:color w:val="FF0000"/>
          <w:szCs w:val="24"/>
          <w:lang w:val="en-GB"/>
        </w:rPr>
        <w:pict>
          <v:rect id="_x0000_i1026" style="width:0;height:1.5pt" o:hralign="center" o:hrstd="t" o:hr="t" fillcolor="#aca899" stroked="f"/>
        </w:pict>
      </w:r>
    </w:p>
    <w:p w:rsidR="00E41CA8" w:rsidRPr="0010032B" w:rsidRDefault="00E41CA8" w:rsidP="00246594">
      <w:pPr>
        <w:pStyle w:val="msolistparagraph0"/>
        <w:ind w:left="0"/>
        <w:rPr>
          <w:rFonts w:ascii="Arial Narrow" w:hAnsi="Arial Narrow"/>
          <w:i/>
          <w:color w:val="000000"/>
          <w:sz w:val="4"/>
        </w:rPr>
      </w:pPr>
    </w:p>
    <w:p w:rsidR="00C864AD" w:rsidRPr="00246594" w:rsidRDefault="00C864AD" w:rsidP="00F14C9B">
      <w:pPr>
        <w:rPr>
          <w:rFonts w:ascii="Arial Narrow" w:hAnsi="Arial Narrow"/>
          <w:b/>
          <w:bCs/>
          <w:color w:val="000000"/>
          <w:sz w:val="2"/>
          <w:szCs w:val="22"/>
          <w:u w:val="single"/>
        </w:rPr>
      </w:pPr>
    </w:p>
    <w:p w:rsidR="002E11D1" w:rsidRPr="002E11D1" w:rsidRDefault="002E11D1" w:rsidP="00F14C9B">
      <w:pPr>
        <w:rPr>
          <w:rFonts w:ascii="Arial Narrow" w:hAnsi="Arial Narrow"/>
          <w:b/>
          <w:bCs/>
          <w:color w:val="000000"/>
          <w:sz w:val="6"/>
          <w:szCs w:val="22"/>
          <w:u w:val="single"/>
        </w:rPr>
      </w:pPr>
    </w:p>
    <w:p w:rsidR="003B7602" w:rsidRPr="00211AF7" w:rsidRDefault="00AD37FA" w:rsidP="00F14C9B">
      <w:pPr>
        <w:rPr>
          <w:rFonts w:ascii="Arial Narrow" w:hAnsi="Arial Narrow"/>
          <w:b/>
          <w:bCs/>
          <w:color w:val="000000"/>
          <w:sz w:val="28"/>
          <w:szCs w:val="22"/>
          <w:u w:val="single"/>
        </w:rPr>
      </w:pPr>
      <w:r w:rsidRPr="00211AF7">
        <w:rPr>
          <w:rFonts w:ascii="Arial Narrow" w:hAnsi="Arial Narrow"/>
          <w:b/>
          <w:bCs/>
          <w:color w:val="000000"/>
          <w:sz w:val="28"/>
          <w:szCs w:val="22"/>
          <w:u w:val="single"/>
        </w:rPr>
        <w:t>Saksliste</w:t>
      </w:r>
    </w:p>
    <w:p w:rsidR="00B028C8" w:rsidRDefault="00B028C8" w:rsidP="00672122">
      <w:pPr>
        <w:pStyle w:val="msolistparagraph0"/>
        <w:ind w:left="708"/>
        <w:rPr>
          <w:rFonts w:ascii="Arial Narrow" w:hAnsi="Arial Narrow"/>
          <w:bCs/>
          <w:color w:val="000000"/>
          <w:sz w:val="14"/>
        </w:rPr>
      </w:pPr>
    </w:p>
    <w:p w:rsidR="00B028C8" w:rsidRPr="0010032B" w:rsidRDefault="00B028C8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3C1F59" w:rsidRPr="00D415CA" w:rsidRDefault="003C1F59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3C1F59" w:rsidRPr="00E87080" w:rsidRDefault="003C1F59" w:rsidP="00672122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230F83" w:rsidRPr="0010032B" w:rsidRDefault="00230F83" w:rsidP="00230F83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230F83" w:rsidRPr="00D415CA" w:rsidRDefault="00230F83" w:rsidP="00230F83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230F83" w:rsidRPr="00E87080" w:rsidRDefault="00230F83" w:rsidP="00230F83">
      <w:pPr>
        <w:pStyle w:val="msolistparagraph0"/>
        <w:ind w:left="708"/>
        <w:rPr>
          <w:rFonts w:ascii="Arial Narrow" w:hAnsi="Arial Narrow"/>
          <w:bCs/>
          <w:color w:val="000000"/>
          <w:sz w:val="2"/>
        </w:rPr>
      </w:pPr>
    </w:p>
    <w:p w:rsidR="00230F83" w:rsidRDefault="003F79BC" w:rsidP="00171CC7">
      <w:pPr>
        <w:pStyle w:val="ListParagraph"/>
        <w:ind w:left="705" w:hanging="705"/>
        <w:rPr>
          <w:rFonts w:ascii="Arial Narrow" w:hAnsi="Arial Narrow"/>
          <w:bCs/>
          <w:color w:val="000000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08</w:t>
      </w:r>
      <w:r w:rsidR="00230F83" w:rsidRPr="00D043D7">
        <w:rPr>
          <w:rFonts w:ascii="Arial Narrow" w:eastAsia="Times New Roman" w:hAnsi="Arial Narrow"/>
          <w:b/>
          <w:bCs/>
          <w:sz w:val="28"/>
          <w:szCs w:val="28"/>
        </w:rPr>
        <w:t>/1</w:t>
      </w:r>
      <w:r w:rsidR="00230F83">
        <w:rPr>
          <w:rFonts w:ascii="Arial Narrow" w:eastAsia="Times New Roman" w:hAnsi="Arial Narrow"/>
          <w:b/>
          <w:bCs/>
          <w:sz w:val="28"/>
          <w:szCs w:val="28"/>
        </w:rPr>
        <w:t>6</w:t>
      </w:r>
      <w:r w:rsidR="00230F83" w:rsidRPr="00D043D7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171CC7">
        <w:rPr>
          <w:rFonts w:ascii="Arial Narrow" w:eastAsia="Times New Roman" w:hAnsi="Arial Narrow"/>
          <w:b/>
          <w:bCs/>
          <w:sz w:val="28"/>
          <w:szCs w:val="28"/>
        </w:rPr>
        <w:t>Presentasjonsrunde</w:t>
      </w:r>
      <w:r w:rsidR="00ED3D8C">
        <w:rPr>
          <w:rFonts w:ascii="Arial Narrow" w:eastAsia="Times New Roman" w:hAnsi="Arial Narrow"/>
          <w:b/>
          <w:bCs/>
          <w:sz w:val="28"/>
          <w:szCs w:val="28"/>
        </w:rPr>
        <w:t xml:space="preserve"> styret i Gauldalsregionen</w:t>
      </w:r>
      <w:r w:rsidR="00171CC7">
        <w:rPr>
          <w:rFonts w:ascii="Arial Narrow" w:eastAsia="Times New Roman" w:hAnsi="Arial Narrow"/>
          <w:b/>
          <w:bCs/>
          <w:sz w:val="28"/>
          <w:szCs w:val="28"/>
        </w:rPr>
        <w:t>:</w:t>
      </w:r>
      <w:r w:rsidR="00171CC7">
        <w:rPr>
          <w:rFonts w:ascii="Arial Narrow" w:eastAsia="Times New Roman" w:hAnsi="Arial Narrow"/>
          <w:b/>
          <w:bCs/>
          <w:sz w:val="28"/>
          <w:szCs w:val="28"/>
        </w:rPr>
        <w:br/>
      </w:r>
      <w:r w:rsidR="00171CC7">
        <w:rPr>
          <w:rFonts w:ascii="Arial Narrow" w:eastAsia="Times New Roman" w:hAnsi="Arial Narrow"/>
          <w:bCs/>
          <w:sz w:val="24"/>
          <w:szCs w:val="24"/>
        </w:rPr>
        <w:t>Holtålen</w:t>
      </w:r>
      <w:r w:rsidR="00ED3D8C">
        <w:rPr>
          <w:rFonts w:ascii="Arial Narrow" w:eastAsia="Times New Roman" w:hAnsi="Arial Narrow"/>
          <w:bCs/>
          <w:sz w:val="24"/>
          <w:szCs w:val="24"/>
        </w:rPr>
        <w:t>,nytt styremedlem</w:t>
      </w:r>
      <w:r w:rsidR="00171CC7">
        <w:rPr>
          <w:rFonts w:ascii="Arial Narrow" w:eastAsia="Times New Roman" w:hAnsi="Arial Narrow"/>
          <w:bCs/>
          <w:sz w:val="24"/>
          <w:szCs w:val="24"/>
        </w:rPr>
        <w:t>: Aagoth Johanne Moe, flyktningekoordinator, knyttet til voksenopplæring og skoleutvikling.</w:t>
      </w:r>
      <w:r w:rsidR="00171CC7">
        <w:rPr>
          <w:rFonts w:ascii="Arial Narrow" w:eastAsia="Times New Roman" w:hAnsi="Arial Narrow"/>
          <w:bCs/>
          <w:sz w:val="24"/>
          <w:szCs w:val="24"/>
        </w:rPr>
        <w:br/>
        <w:t>Oppdal: Dordi Aalbu, rådgiver oppvekst</w:t>
      </w:r>
      <w:r w:rsidR="00171CC7">
        <w:rPr>
          <w:rFonts w:ascii="Arial Narrow" w:eastAsia="Times New Roman" w:hAnsi="Arial Narrow"/>
          <w:bCs/>
          <w:sz w:val="24"/>
          <w:szCs w:val="24"/>
        </w:rPr>
        <w:br/>
        <w:t>Melhus: Egil Johannes Hauge, utviklingssjef</w:t>
      </w:r>
      <w:r w:rsidR="00171CC7">
        <w:rPr>
          <w:rFonts w:ascii="Arial Narrow" w:eastAsia="Times New Roman" w:hAnsi="Arial Narrow"/>
          <w:bCs/>
          <w:sz w:val="24"/>
          <w:szCs w:val="24"/>
        </w:rPr>
        <w:br/>
        <w:t>Midtre Gauldal</w:t>
      </w:r>
      <w:r w:rsidR="00ED3D8C">
        <w:rPr>
          <w:rFonts w:ascii="Arial Narrow" w:eastAsia="Times New Roman" w:hAnsi="Arial Narrow"/>
          <w:bCs/>
          <w:sz w:val="24"/>
          <w:szCs w:val="24"/>
        </w:rPr>
        <w:t>: Bodil Brå Alsvik, fungerende r</w:t>
      </w:r>
      <w:r w:rsidR="00171CC7">
        <w:rPr>
          <w:rFonts w:ascii="Arial Narrow" w:eastAsia="Times New Roman" w:hAnsi="Arial Narrow"/>
          <w:bCs/>
          <w:sz w:val="24"/>
          <w:szCs w:val="24"/>
        </w:rPr>
        <w:t>ådmann</w:t>
      </w:r>
      <w:r w:rsidR="00ED3D8C">
        <w:rPr>
          <w:rFonts w:ascii="Arial Narrow" w:eastAsia="Times New Roman" w:hAnsi="Arial Narrow"/>
          <w:bCs/>
          <w:sz w:val="24"/>
          <w:szCs w:val="24"/>
        </w:rPr>
        <w:br/>
        <w:t>(Rennebu: Lill Hemmingsen Bøe, assisterende rådmann)</w:t>
      </w:r>
      <w:r w:rsidR="00ED3D8C">
        <w:rPr>
          <w:rFonts w:ascii="Arial Narrow" w:eastAsia="Times New Roman" w:hAnsi="Arial Narrow"/>
          <w:bCs/>
          <w:sz w:val="24"/>
          <w:szCs w:val="24"/>
        </w:rPr>
        <w:br/>
        <w:t>(Røros: nytt styremedlem avventes etter Reidun Joten)</w:t>
      </w:r>
      <w:r w:rsidR="00ED3D8C">
        <w:rPr>
          <w:rFonts w:ascii="Arial Narrow" w:eastAsia="Times New Roman" w:hAnsi="Arial Narrow"/>
          <w:bCs/>
          <w:sz w:val="24"/>
          <w:szCs w:val="24"/>
        </w:rPr>
        <w:br/>
        <w:t>Ny regionkonsulent, Marit Sofie Ishoel. Tiltrer stillingen 1. september</w:t>
      </w:r>
    </w:p>
    <w:p w:rsidR="00165087" w:rsidRPr="00171CC7" w:rsidRDefault="00165087" w:rsidP="00171CC7">
      <w:pPr>
        <w:pStyle w:val="msolistparagraph0"/>
        <w:ind w:left="1068"/>
        <w:rPr>
          <w:rFonts w:ascii="Arial Narrow" w:hAnsi="Arial Narrow"/>
          <w:bCs/>
          <w:color w:val="000000"/>
        </w:rPr>
      </w:pPr>
    </w:p>
    <w:p w:rsidR="00230F83" w:rsidRDefault="00230F83" w:rsidP="00230F83">
      <w:pPr>
        <w:ind w:left="108"/>
        <w:rPr>
          <w:rFonts w:ascii="Arial Narrow" w:hAnsi="Arial Narrow"/>
          <w:bCs/>
          <w:sz w:val="20"/>
        </w:rPr>
      </w:pPr>
    </w:p>
    <w:p w:rsidR="00773BCE" w:rsidRDefault="003F79BC" w:rsidP="00171CC7">
      <w:pPr>
        <w:pStyle w:val="ListParagraph"/>
        <w:ind w:left="705" w:hanging="705"/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09</w:t>
      </w:r>
      <w:r w:rsidR="00230F83" w:rsidRPr="00106F04">
        <w:rPr>
          <w:rFonts w:ascii="Arial Narrow" w:eastAsia="Times New Roman" w:hAnsi="Arial Narrow"/>
          <w:b/>
          <w:bCs/>
          <w:sz w:val="28"/>
          <w:szCs w:val="28"/>
        </w:rPr>
        <w:t>/1</w:t>
      </w:r>
      <w:r w:rsidR="00230F83">
        <w:rPr>
          <w:rFonts w:ascii="Arial Narrow" w:eastAsia="Times New Roman" w:hAnsi="Arial Narrow"/>
          <w:b/>
          <w:bCs/>
          <w:sz w:val="28"/>
          <w:szCs w:val="28"/>
        </w:rPr>
        <w:t>6</w:t>
      </w:r>
      <w:r w:rsidR="00230F83" w:rsidRPr="00106F04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ED3D8C">
        <w:rPr>
          <w:rFonts w:ascii="Arial Narrow" w:eastAsia="Times New Roman" w:hAnsi="Arial Narrow"/>
          <w:b/>
          <w:bCs/>
          <w:sz w:val="28"/>
          <w:szCs w:val="28"/>
        </w:rPr>
        <w:t>Regionsamarbeidet</w:t>
      </w:r>
      <w:r w:rsidR="00171CC7">
        <w:rPr>
          <w:rFonts w:ascii="Arial Narrow" w:eastAsia="Times New Roman" w:hAnsi="Arial Narrow"/>
          <w:b/>
          <w:bCs/>
          <w:sz w:val="28"/>
          <w:szCs w:val="28"/>
        </w:rPr>
        <w:br/>
      </w:r>
      <w:r w:rsidR="00B715E0">
        <w:rPr>
          <w:rFonts w:ascii="Arial Narrow" w:eastAsia="Times New Roman" w:hAnsi="Arial Narrow"/>
          <w:bCs/>
          <w:sz w:val="24"/>
          <w:szCs w:val="24"/>
        </w:rPr>
        <w:t xml:space="preserve">Utskiftninger i styret, nye medlemmer fra  Holtålen og etterhvert Røros. </w:t>
      </w:r>
      <w:r w:rsidR="00AE7730">
        <w:rPr>
          <w:rFonts w:ascii="Arial Narrow" w:eastAsia="Times New Roman" w:hAnsi="Arial Narrow"/>
          <w:bCs/>
          <w:sz w:val="24"/>
          <w:szCs w:val="24"/>
        </w:rPr>
        <w:t>Ny regionkonsulent.</w:t>
      </w:r>
      <w:r w:rsidR="00C518FF">
        <w:rPr>
          <w:rFonts w:ascii="Arial Narrow" w:eastAsia="Times New Roman" w:hAnsi="Arial Narrow"/>
          <w:bCs/>
          <w:sz w:val="24"/>
          <w:szCs w:val="24"/>
        </w:rPr>
        <w:br/>
      </w:r>
      <w:r w:rsidR="00ED3D8C">
        <w:rPr>
          <w:rFonts w:ascii="Arial Narrow" w:eastAsia="Times New Roman" w:hAnsi="Arial Narrow"/>
          <w:bCs/>
          <w:sz w:val="24"/>
          <w:szCs w:val="24"/>
        </w:rPr>
        <w:t xml:space="preserve">Styret i Gauldalsregionen har ikke et mandat, </w:t>
      </w:r>
      <w:r w:rsidR="007318AA">
        <w:rPr>
          <w:rFonts w:ascii="Arial Narrow" w:eastAsia="Times New Roman" w:hAnsi="Arial Narrow"/>
          <w:bCs/>
          <w:sz w:val="24"/>
          <w:szCs w:val="24"/>
        </w:rPr>
        <w:t xml:space="preserve">men </w:t>
      </w:r>
      <w:r w:rsidR="00B715E0">
        <w:rPr>
          <w:rFonts w:ascii="Arial Narrow" w:eastAsia="Times New Roman" w:hAnsi="Arial Narrow"/>
          <w:bCs/>
          <w:sz w:val="24"/>
          <w:szCs w:val="24"/>
        </w:rPr>
        <w:t>arbeider mer overordnet</w:t>
      </w:r>
      <w:r w:rsidR="007318AA">
        <w:rPr>
          <w:rFonts w:ascii="Arial Narrow" w:eastAsia="Times New Roman" w:hAnsi="Arial Narrow"/>
          <w:bCs/>
          <w:sz w:val="24"/>
          <w:szCs w:val="24"/>
        </w:rPr>
        <w:t xml:space="preserve">. Styret </w:t>
      </w:r>
      <w:r w:rsidR="00B715E0">
        <w:rPr>
          <w:rFonts w:ascii="Arial Narrow" w:eastAsia="Times New Roman" w:hAnsi="Arial Narrow"/>
          <w:bCs/>
          <w:sz w:val="24"/>
          <w:szCs w:val="24"/>
        </w:rPr>
        <w:t xml:space="preserve">fatter ikke vedtak men konkluderer for ikke å binde opp kommunene. </w:t>
      </w:r>
      <w:r w:rsidR="00C518FF">
        <w:rPr>
          <w:rFonts w:ascii="Arial Narrow" w:eastAsia="Times New Roman" w:hAnsi="Arial Narrow"/>
          <w:bCs/>
          <w:sz w:val="24"/>
          <w:szCs w:val="24"/>
        </w:rPr>
        <w:br/>
      </w:r>
      <w:r w:rsidR="00866164">
        <w:rPr>
          <w:rFonts w:ascii="Arial Narrow" w:eastAsia="Times New Roman" w:hAnsi="Arial Narrow"/>
          <w:bCs/>
          <w:sz w:val="24"/>
          <w:szCs w:val="24"/>
        </w:rPr>
        <w:t xml:space="preserve">Sentralt er </w:t>
      </w:r>
      <w:r w:rsidR="007318AA">
        <w:rPr>
          <w:rFonts w:ascii="Arial Narrow" w:eastAsia="Times New Roman" w:hAnsi="Arial Narrow"/>
          <w:bCs/>
          <w:sz w:val="24"/>
          <w:szCs w:val="24"/>
        </w:rPr>
        <w:t>nasjonale satsningsområder og fø</w:t>
      </w:r>
      <w:r w:rsidR="00717045">
        <w:rPr>
          <w:rFonts w:ascii="Arial Narrow" w:eastAsia="Times New Roman" w:hAnsi="Arial Narrow"/>
          <w:bCs/>
          <w:sz w:val="24"/>
          <w:szCs w:val="24"/>
        </w:rPr>
        <w:t>ringer, samt</w:t>
      </w:r>
      <w:r w:rsidR="007318AA">
        <w:rPr>
          <w:rFonts w:ascii="Arial Narrow" w:eastAsia="Times New Roman" w:hAnsi="Arial Narrow"/>
          <w:bCs/>
          <w:sz w:val="24"/>
          <w:szCs w:val="24"/>
        </w:rPr>
        <w:t xml:space="preserve"> </w:t>
      </w:r>
      <w:r w:rsidR="00C518FF">
        <w:rPr>
          <w:rFonts w:ascii="Arial Narrow" w:eastAsia="Times New Roman" w:hAnsi="Arial Narrow"/>
          <w:bCs/>
          <w:sz w:val="24"/>
          <w:szCs w:val="24"/>
        </w:rPr>
        <w:t>Fylkesmannens føringer</w:t>
      </w:r>
      <w:r w:rsidR="00717045">
        <w:rPr>
          <w:rFonts w:ascii="Arial Narrow" w:eastAsia="Times New Roman" w:hAnsi="Arial Narrow"/>
          <w:bCs/>
          <w:sz w:val="24"/>
          <w:szCs w:val="24"/>
        </w:rPr>
        <w:t xml:space="preserve">. </w:t>
      </w:r>
      <w:r w:rsidR="00717045">
        <w:rPr>
          <w:rFonts w:ascii="Arial Narrow" w:eastAsia="Times New Roman" w:hAnsi="Arial Narrow"/>
          <w:bCs/>
          <w:sz w:val="24"/>
          <w:szCs w:val="24"/>
        </w:rPr>
        <w:br/>
        <w:t xml:space="preserve">Styret etterspurte regionsamarbeidets mandat. Dette ble utarbeidet våren 2016, se vedlegg. </w:t>
      </w:r>
      <w:r w:rsidR="00C518FF">
        <w:rPr>
          <w:rFonts w:ascii="Arial Narrow" w:eastAsia="Times New Roman" w:hAnsi="Arial Narrow"/>
          <w:bCs/>
          <w:sz w:val="24"/>
          <w:szCs w:val="24"/>
        </w:rPr>
        <w:br/>
      </w:r>
    </w:p>
    <w:p w:rsidR="002A0B4C" w:rsidRDefault="00866164" w:rsidP="00717045">
      <w:pPr>
        <w:pStyle w:val="ListParagraph"/>
        <w:ind w:left="705" w:hanging="705"/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ab/>
      </w:r>
      <w:r>
        <w:rPr>
          <w:rFonts w:ascii="Arial Narrow" w:eastAsia="Times New Roman" w:hAnsi="Arial Narrow"/>
          <w:bCs/>
          <w:sz w:val="24"/>
          <w:szCs w:val="24"/>
        </w:rPr>
        <w:t>Gauldalsr</w:t>
      </w:r>
      <w:r w:rsidR="00B715E0">
        <w:rPr>
          <w:rFonts w:ascii="Arial Narrow" w:eastAsia="Times New Roman" w:hAnsi="Arial Narrow"/>
          <w:bCs/>
          <w:sz w:val="24"/>
          <w:szCs w:val="24"/>
        </w:rPr>
        <w:t>egionen organiserer sitt arbeid gjennom arbeidsgruppe for barnehage og arbeidsgruppe skole. Arbeidsgruppe skole har hatt ett møte. Det blir en sentral oppgave for regionkonsulenten å få p</w:t>
      </w:r>
      <w:r w:rsidR="00717045">
        <w:rPr>
          <w:rFonts w:ascii="Arial Narrow" w:eastAsia="Times New Roman" w:hAnsi="Arial Narrow"/>
          <w:bCs/>
          <w:sz w:val="24"/>
          <w:szCs w:val="24"/>
        </w:rPr>
        <w:t xml:space="preserve">å plass arbeidet i skolegruppa. </w:t>
      </w:r>
      <w:r w:rsidR="005D02E0">
        <w:rPr>
          <w:rFonts w:ascii="Arial Narrow" w:eastAsia="Times New Roman" w:hAnsi="Arial Narrow"/>
          <w:bCs/>
          <w:sz w:val="24"/>
          <w:szCs w:val="24"/>
        </w:rPr>
        <w:t xml:space="preserve"> </w:t>
      </w:r>
      <w:r w:rsidR="002A0B4C">
        <w:rPr>
          <w:rFonts w:ascii="Arial Narrow" w:eastAsia="Times New Roman" w:hAnsi="Arial Narrow"/>
          <w:bCs/>
          <w:sz w:val="24"/>
          <w:szCs w:val="24"/>
        </w:rPr>
        <w:t xml:space="preserve">Arbeidsgruppe skole har møte 20. okotber. </w:t>
      </w:r>
    </w:p>
    <w:p w:rsidR="002A0B4C" w:rsidRDefault="002A0B4C" w:rsidP="002A0B4C">
      <w:pPr>
        <w:pStyle w:val="ListParagraph"/>
        <w:ind w:left="705"/>
        <w:rPr>
          <w:rFonts w:ascii="Arial Narrow" w:eastAsia="Times New Roman" w:hAnsi="Arial Narrow"/>
          <w:bCs/>
          <w:sz w:val="24"/>
          <w:szCs w:val="24"/>
        </w:rPr>
      </w:pPr>
    </w:p>
    <w:p w:rsidR="00230F83" w:rsidRDefault="002A0B4C" w:rsidP="002A0B4C">
      <w:pPr>
        <w:pStyle w:val="ListParagraph"/>
        <w:ind w:left="705"/>
        <w:rPr>
          <w:rFonts w:ascii="Arial Narrow" w:hAnsi="Arial Narrow"/>
          <w:bCs/>
        </w:rPr>
      </w:pPr>
      <w:r>
        <w:rPr>
          <w:rFonts w:ascii="Arial Narrow" w:eastAsia="Times New Roman" w:hAnsi="Arial Narrow"/>
          <w:bCs/>
          <w:sz w:val="24"/>
          <w:szCs w:val="24"/>
        </w:rPr>
        <w:t>Arbeidsgruppe barnehage hadde</w:t>
      </w:r>
      <w:r w:rsidR="00036242">
        <w:rPr>
          <w:rFonts w:ascii="Arial Narrow" w:eastAsia="Times New Roman" w:hAnsi="Arial Narrow"/>
          <w:bCs/>
          <w:sz w:val="24"/>
          <w:szCs w:val="24"/>
        </w:rPr>
        <w:t xml:space="preserve"> møte 1. september.</w:t>
      </w:r>
      <w:r w:rsidR="00B715E0">
        <w:rPr>
          <w:rFonts w:ascii="Arial Narrow" w:eastAsia="Times New Roman" w:hAnsi="Arial Narrow"/>
          <w:bCs/>
          <w:sz w:val="24"/>
          <w:szCs w:val="24"/>
        </w:rPr>
        <w:br/>
      </w:r>
      <w:r w:rsidR="00B715E0">
        <w:rPr>
          <w:rFonts w:ascii="Arial Narrow" w:eastAsia="Times New Roman" w:hAnsi="Arial Narrow"/>
          <w:bCs/>
          <w:sz w:val="24"/>
          <w:szCs w:val="24"/>
        </w:rPr>
        <w:br/>
      </w:r>
    </w:p>
    <w:p w:rsidR="00717045" w:rsidRDefault="003F79BC" w:rsidP="00036242">
      <w:pPr>
        <w:pStyle w:val="ListParagraph"/>
        <w:ind w:left="705" w:hanging="705"/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>10</w:t>
      </w:r>
      <w:r w:rsidR="00230F83" w:rsidRPr="00106F04">
        <w:rPr>
          <w:rFonts w:ascii="Arial Narrow" w:eastAsia="Times New Roman" w:hAnsi="Arial Narrow"/>
          <w:b/>
          <w:bCs/>
          <w:sz w:val="28"/>
          <w:szCs w:val="28"/>
        </w:rPr>
        <w:t>/1</w:t>
      </w:r>
      <w:r w:rsidR="00230F83">
        <w:rPr>
          <w:rFonts w:ascii="Arial Narrow" w:eastAsia="Times New Roman" w:hAnsi="Arial Narrow"/>
          <w:b/>
          <w:bCs/>
          <w:sz w:val="28"/>
          <w:szCs w:val="28"/>
        </w:rPr>
        <w:t>6</w:t>
      </w:r>
      <w:r w:rsidR="00230F83" w:rsidRPr="00106F04">
        <w:rPr>
          <w:rFonts w:ascii="Arial Narrow" w:eastAsia="Times New Roman" w:hAnsi="Arial Narrow"/>
          <w:b/>
          <w:bCs/>
          <w:sz w:val="28"/>
          <w:szCs w:val="28"/>
        </w:rPr>
        <w:tab/>
      </w:r>
      <w:r w:rsidR="00036242">
        <w:rPr>
          <w:rFonts w:ascii="Arial Narrow" w:eastAsia="Times New Roman" w:hAnsi="Arial Narrow"/>
          <w:b/>
          <w:bCs/>
          <w:sz w:val="28"/>
          <w:szCs w:val="28"/>
        </w:rPr>
        <w:t>Stikkord for regionens f</w:t>
      </w:r>
      <w:r w:rsidR="007318AA">
        <w:rPr>
          <w:rFonts w:ascii="Arial Narrow" w:eastAsia="Times New Roman" w:hAnsi="Arial Narrow"/>
          <w:b/>
          <w:bCs/>
          <w:sz w:val="28"/>
          <w:szCs w:val="28"/>
        </w:rPr>
        <w:t>okusområder framover</w:t>
      </w:r>
      <w:r w:rsidR="007318AA">
        <w:rPr>
          <w:rFonts w:ascii="Arial Narrow" w:eastAsia="Times New Roman" w:hAnsi="Arial Narrow"/>
          <w:b/>
          <w:bCs/>
          <w:sz w:val="28"/>
          <w:szCs w:val="28"/>
        </w:rPr>
        <w:br/>
      </w:r>
      <w:r w:rsidR="005D02E0">
        <w:rPr>
          <w:rFonts w:ascii="Arial Narrow" w:hAnsi="Arial Narrow"/>
          <w:sz w:val="24"/>
          <w:szCs w:val="24"/>
        </w:rPr>
        <w:t xml:space="preserve">- </w:t>
      </w:r>
      <w:r w:rsidR="00265C95" w:rsidRPr="009A5C74">
        <w:rPr>
          <w:rFonts w:ascii="Arial Narrow" w:hAnsi="Arial Narrow"/>
        </w:rPr>
        <w:t xml:space="preserve"> </w:t>
      </w:r>
      <w:r w:rsidR="00036242">
        <w:rPr>
          <w:rFonts w:ascii="Arial Narrow" w:hAnsi="Arial Narrow"/>
        </w:rPr>
        <w:t xml:space="preserve">    </w:t>
      </w:r>
      <w:r w:rsidR="00717045">
        <w:rPr>
          <w:rFonts w:ascii="Arial Narrow" w:eastAsia="Times New Roman" w:hAnsi="Arial Narrow"/>
          <w:bCs/>
          <w:sz w:val="24"/>
          <w:szCs w:val="24"/>
        </w:rPr>
        <w:t>Tilpasse aktivitetsnivået i forhold til pågående satsinger innenfor barnehage og skole i kommunene</w:t>
      </w:r>
    </w:p>
    <w:p w:rsidR="00717045" w:rsidRDefault="00717045" w:rsidP="00717045">
      <w:pPr>
        <w:pStyle w:val="ListParagraph"/>
        <w:numPr>
          <w:ilvl w:val="0"/>
          <w:numId w:val="19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Barnehage- og skolebasert kompetanseutvikling</w:t>
      </w:r>
    </w:p>
    <w:p w:rsidR="00717045" w:rsidRDefault="00717045" w:rsidP="00717045">
      <w:pPr>
        <w:pStyle w:val="ListParagraph"/>
        <w:numPr>
          <w:ilvl w:val="1"/>
          <w:numId w:val="19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Ungdomstrinn i utvikling med veiledning fra NTNU</w:t>
      </w:r>
      <w:r w:rsidR="00E64299">
        <w:rPr>
          <w:rFonts w:ascii="Arial Narrow" w:eastAsia="Times New Roman" w:hAnsi="Arial Narrow"/>
          <w:bCs/>
          <w:sz w:val="24"/>
          <w:szCs w:val="24"/>
        </w:rPr>
        <w:t>, konferanse i regi av Udir. 29. – 30. november, Hell.</w:t>
      </w:r>
    </w:p>
    <w:p w:rsidR="00717045" w:rsidRDefault="00717045" w:rsidP="00717045">
      <w:pPr>
        <w:pStyle w:val="ListParagraph"/>
        <w:numPr>
          <w:ilvl w:val="1"/>
          <w:numId w:val="19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Språksatsing for barnehager i flere kommuner med kompetansemidler fra Fylkesmannen</w:t>
      </w:r>
    </w:p>
    <w:p w:rsidR="00717045" w:rsidRDefault="00717045" w:rsidP="00717045">
      <w:pPr>
        <w:pStyle w:val="ListParagraph"/>
        <w:numPr>
          <w:ilvl w:val="0"/>
          <w:numId w:val="19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Ny Rammeplan for barnehager – høringsrunder og høringskonferanse</w:t>
      </w:r>
      <w:r w:rsidR="00036242">
        <w:rPr>
          <w:rFonts w:ascii="Arial Narrow" w:eastAsia="Times New Roman" w:hAnsi="Arial Narrow"/>
          <w:bCs/>
          <w:sz w:val="24"/>
          <w:szCs w:val="24"/>
        </w:rPr>
        <w:t xml:space="preserve"> </w:t>
      </w:r>
      <w:r w:rsidR="00E64299">
        <w:rPr>
          <w:rFonts w:ascii="Arial Narrow" w:eastAsia="Times New Roman" w:hAnsi="Arial Narrow"/>
          <w:bCs/>
          <w:sz w:val="24"/>
          <w:szCs w:val="24"/>
        </w:rPr>
        <w:t>13. og 14. desember, Hell.</w:t>
      </w:r>
    </w:p>
    <w:p w:rsidR="00036242" w:rsidRDefault="00036242" w:rsidP="00036242">
      <w:pPr>
        <w:pStyle w:val="ListParagraph"/>
        <w:numPr>
          <w:ilvl w:val="1"/>
          <w:numId w:val="19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Regionen sender inn høringssvar, står sterkere sammen</w:t>
      </w:r>
    </w:p>
    <w:p w:rsidR="00717045" w:rsidRDefault="00717045" w:rsidP="00717045">
      <w:pPr>
        <w:pStyle w:val="ListParagraph"/>
        <w:numPr>
          <w:ilvl w:val="0"/>
          <w:numId w:val="19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V</w:t>
      </w:r>
      <w:r w:rsidRPr="00AE7730">
        <w:rPr>
          <w:rFonts w:ascii="Arial Narrow" w:eastAsia="Times New Roman" w:hAnsi="Arial Narrow"/>
          <w:bCs/>
          <w:sz w:val="24"/>
          <w:szCs w:val="24"/>
        </w:rPr>
        <w:t>idereutvikling av barnehage/skoleeier-rollen</w:t>
      </w:r>
      <w:r w:rsidR="002A0B4C">
        <w:rPr>
          <w:rFonts w:ascii="Arial Narrow" w:eastAsia="Times New Roman" w:hAnsi="Arial Narrow"/>
          <w:bCs/>
          <w:sz w:val="24"/>
          <w:szCs w:val="24"/>
        </w:rPr>
        <w:t xml:space="preserve">, </w:t>
      </w:r>
      <w:r w:rsidRPr="00AE7730">
        <w:rPr>
          <w:rFonts w:ascii="Arial Narrow" w:eastAsia="Times New Roman" w:hAnsi="Arial Narrow"/>
          <w:bCs/>
          <w:sz w:val="24"/>
          <w:szCs w:val="24"/>
        </w:rPr>
        <w:t>praktisk rettet og variert aktivitet/opplæring</w:t>
      </w:r>
    </w:p>
    <w:p w:rsidR="00036242" w:rsidRDefault="00036242" w:rsidP="00717045">
      <w:pPr>
        <w:pStyle w:val="ListParagraph"/>
        <w:numPr>
          <w:ilvl w:val="0"/>
          <w:numId w:val="19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Samarbeid med NTNU, kompetanseutvikling i vid forstand. Eks. at masterstudenter får ”lettere” forskeroppdrag</w:t>
      </w:r>
      <w:r w:rsidR="00E64299">
        <w:rPr>
          <w:rFonts w:ascii="Arial Narrow" w:eastAsia="Times New Roman" w:hAnsi="Arial Narrow"/>
          <w:bCs/>
          <w:sz w:val="24"/>
          <w:szCs w:val="24"/>
        </w:rPr>
        <w:t xml:space="preserve"> i regionen</w:t>
      </w:r>
    </w:p>
    <w:p w:rsidR="00036242" w:rsidRDefault="00036242" w:rsidP="00717045">
      <w:pPr>
        <w:pStyle w:val="ListParagraph"/>
        <w:numPr>
          <w:ilvl w:val="0"/>
          <w:numId w:val="19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lastRenderedPageBreak/>
        <w:t>SAFO som samarbeidsorgan</w:t>
      </w:r>
    </w:p>
    <w:p w:rsidR="00036242" w:rsidRDefault="00036242" w:rsidP="00717045">
      <w:pPr>
        <w:pStyle w:val="ListParagraph"/>
        <w:numPr>
          <w:ilvl w:val="0"/>
          <w:numId w:val="19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Samarbeid med andre regioner</w:t>
      </w:r>
    </w:p>
    <w:p w:rsidR="00717045" w:rsidRDefault="00717045" w:rsidP="00717045">
      <w:pPr>
        <w:pStyle w:val="ListParagraph"/>
        <w:numPr>
          <w:ilvl w:val="0"/>
          <w:numId w:val="19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Internasjonalt samarbeid</w:t>
      </w:r>
    </w:p>
    <w:p w:rsidR="00717045" w:rsidRDefault="00717045" w:rsidP="00717045">
      <w:pPr>
        <w:pStyle w:val="ListParagraph"/>
        <w:numPr>
          <w:ilvl w:val="0"/>
          <w:numId w:val="19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0 – 24 år – satsing på regionnivå</w:t>
      </w:r>
    </w:p>
    <w:p w:rsidR="00717045" w:rsidRDefault="00717045" w:rsidP="00717045">
      <w:pPr>
        <w:pStyle w:val="ListParagraph"/>
        <w:numPr>
          <w:ilvl w:val="0"/>
          <w:numId w:val="19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Studietur</w:t>
      </w:r>
    </w:p>
    <w:p w:rsidR="00717045" w:rsidRDefault="00717045" w:rsidP="00717045">
      <w:pPr>
        <w:pStyle w:val="ListParagraph"/>
        <w:numPr>
          <w:ilvl w:val="0"/>
          <w:numId w:val="19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Skyssordning</w:t>
      </w:r>
    </w:p>
    <w:p w:rsidR="00717045" w:rsidRDefault="00717045" w:rsidP="00717045">
      <w:pPr>
        <w:pStyle w:val="ListParagraph"/>
        <w:numPr>
          <w:ilvl w:val="0"/>
          <w:numId w:val="19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Drøfting av eiersiden</w:t>
      </w:r>
    </w:p>
    <w:p w:rsidR="00717045" w:rsidRDefault="00717045" w:rsidP="00717045">
      <w:pPr>
        <w:pStyle w:val="ListParagraph"/>
        <w:numPr>
          <w:ilvl w:val="0"/>
          <w:numId w:val="19"/>
        </w:numPr>
        <w:rPr>
          <w:rFonts w:ascii="Arial Narrow" w:eastAsia="Times New Roman" w:hAnsi="Arial Narrow"/>
          <w:bCs/>
          <w:sz w:val="24"/>
          <w:szCs w:val="24"/>
        </w:rPr>
      </w:pPr>
      <w:r>
        <w:rPr>
          <w:rFonts w:ascii="Arial Narrow" w:eastAsia="Times New Roman" w:hAnsi="Arial Narrow"/>
          <w:bCs/>
          <w:sz w:val="24"/>
          <w:szCs w:val="24"/>
        </w:rPr>
        <w:t>Lovverk</w:t>
      </w:r>
    </w:p>
    <w:p w:rsidR="003B0806" w:rsidRPr="00145B07" w:rsidRDefault="003B0806" w:rsidP="003B0806">
      <w:pPr>
        <w:pStyle w:val="ListParagraph"/>
        <w:ind w:left="705" w:hanging="705"/>
        <w:rPr>
          <w:rFonts w:ascii="Arial Narrow" w:hAnsi="Arial Narrow"/>
          <w:bCs/>
          <w:color w:val="000000"/>
        </w:rPr>
      </w:pPr>
    </w:p>
    <w:p w:rsidR="003B0806" w:rsidRPr="00E64299" w:rsidRDefault="00E64299" w:rsidP="00230F83">
      <w:pPr>
        <w:pStyle w:val="ListParagraph"/>
        <w:ind w:left="0"/>
        <w:rPr>
          <w:rFonts w:ascii="Arial Narrow" w:eastAsia="Times New Roman" w:hAnsi="Arial Narrow"/>
          <w:bCs/>
          <w:sz w:val="24"/>
          <w:szCs w:val="24"/>
        </w:rPr>
      </w:pPr>
      <w:r w:rsidRPr="00E64299">
        <w:rPr>
          <w:rFonts w:ascii="Arial Narrow" w:eastAsia="Times New Roman" w:hAnsi="Arial Narrow"/>
          <w:bCs/>
          <w:sz w:val="24"/>
          <w:szCs w:val="24"/>
        </w:rPr>
        <w:t>Neste styremøte: Fredag 11. november, Oppdal Rådhus kl. 10.00 – 14.00.</w:t>
      </w:r>
    </w:p>
    <w:p w:rsidR="00E64299" w:rsidRPr="00E64299" w:rsidRDefault="00E64299" w:rsidP="00230F83">
      <w:pPr>
        <w:pStyle w:val="ListParagraph"/>
        <w:ind w:left="0"/>
        <w:rPr>
          <w:rFonts w:ascii="Arial Narrow" w:eastAsia="Times New Roman" w:hAnsi="Arial Narrow"/>
          <w:bCs/>
          <w:sz w:val="24"/>
          <w:szCs w:val="24"/>
        </w:rPr>
      </w:pPr>
    </w:p>
    <w:p w:rsidR="00E64299" w:rsidRPr="00E64299" w:rsidRDefault="00E64299" w:rsidP="00230F83">
      <w:pPr>
        <w:pStyle w:val="ListParagraph"/>
        <w:ind w:left="0"/>
        <w:rPr>
          <w:rFonts w:ascii="Arial Narrow" w:eastAsia="Times New Roman" w:hAnsi="Arial Narrow"/>
          <w:bCs/>
          <w:sz w:val="24"/>
          <w:szCs w:val="24"/>
        </w:rPr>
      </w:pPr>
      <w:r w:rsidRPr="00E64299">
        <w:rPr>
          <w:rFonts w:ascii="Arial Narrow" w:eastAsia="Times New Roman" w:hAnsi="Arial Narrow"/>
          <w:bCs/>
          <w:sz w:val="24"/>
          <w:szCs w:val="24"/>
        </w:rPr>
        <w:t>Ref. Marit Sofie Ishoel</w:t>
      </w:r>
    </w:p>
    <w:p w:rsidR="00E64299" w:rsidRDefault="00E64299" w:rsidP="00230F83">
      <w:pPr>
        <w:pStyle w:val="ListParagraph"/>
        <w:ind w:left="0"/>
        <w:rPr>
          <w:rFonts w:ascii="Arial Narrow" w:eastAsia="Times New Roman" w:hAnsi="Arial Narrow"/>
          <w:bCs/>
          <w:sz w:val="24"/>
          <w:szCs w:val="24"/>
        </w:rPr>
      </w:pPr>
      <w:r w:rsidRPr="00E64299">
        <w:rPr>
          <w:rFonts w:ascii="Arial Narrow" w:eastAsia="Times New Roman" w:hAnsi="Arial Narrow"/>
          <w:bCs/>
          <w:sz w:val="24"/>
          <w:szCs w:val="24"/>
        </w:rPr>
        <w:t>Regionkonsulent</w:t>
      </w:r>
    </w:p>
    <w:p w:rsidR="002A0B4C" w:rsidRDefault="002A0B4C" w:rsidP="00230F83">
      <w:pPr>
        <w:pStyle w:val="ListParagraph"/>
        <w:ind w:left="0"/>
        <w:rPr>
          <w:rFonts w:ascii="Arial Narrow" w:eastAsia="Times New Roman" w:hAnsi="Arial Narrow"/>
          <w:bCs/>
          <w:sz w:val="24"/>
          <w:szCs w:val="24"/>
        </w:rPr>
      </w:pPr>
    </w:p>
    <w:p w:rsidR="002A0B4C" w:rsidRPr="002A0B4C" w:rsidRDefault="002A0B4C" w:rsidP="00230F83">
      <w:pPr>
        <w:pStyle w:val="ListParagraph"/>
        <w:ind w:left="0"/>
        <w:rPr>
          <w:rFonts w:ascii="Arial Narrow" w:eastAsia="Times New Roman" w:hAnsi="Arial Narrow"/>
          <w:bCs/>
          <w:i/>
          <w:sz w:val="24"/>
          <w:szCs w:val="24"/>
        </w:rPr>
      </w:pPr>
      <w:r w:rsidRPr="002A0B4C">
        <w:rPr>
          <w:rFonts w:ascii="Arial Narrow" w:eastAsia="Times New Roman" w:hAnsi="Arial Narrow"/>
          <w:bCs/>
          <w:i/>
          <w:sz w:val="24"/>
          <w:szCs w:val="24"/>
        </w:rPr>
        <w:t>Kopi til Fylkesmannen v/Bjørn Rist</w:t>
      </w:r>
    </w:p>
    <w:p w:rsidR="008A4CDC" w:rsidRDefault="008A4CDC" w:rsidP="008A4CDC"/>
    <w:p w:rsidR="008A4CDC" w:rsidRDefault="008A4CDC" w:rsidP="00E836C7">
      <w:pPr>
        <w:spacing w:after="200" w:line="276" w:lineRule="auto"/>
        <w:contextualSpacing/>
      </w:pPr>
    </w:p>
    <w:p w:rsidR="003A7BED" w:rsidRDefault="003A7BED" w:rsidP="003F79BC">
      <w:pPr>
        <w:pStyle w:val="ListParagraph"/>
        <w:ind w:left="0"/>
        <w:rPr>
          <w:rFonts w:ascii="Arial Narrow" w:eastAsia="Times New Roman" w:hAnsi="Arial Narrow"/>
          <w:bCs/>
        </w:rPr>
      </w:pPr>
    </w:p>
    <w:p w:rsidR="003A7BED" w:rsidRDefault="003A7BED" w:rsidP="003A7BED">
      <w:pPr>
        <w:pStyle w:val="ListParagraph"/>
        <w:ind w:left="0"/>
        <w:rPr>
          <w:rFonts w:ascii="Arial Narrow" w:eastAsia="Times New Roman" w:hAnsi="Arial Narrow"/>
          <w:bCs/>
        </w:rPr>
      </w:pPr>
    </w:p>
    <w:p w:rsidR="003A7BED" w:rsidRPr="003A7BED" w:rsidRDefault="003A7BED" w:rsidP="003A7BED">
      <w:pPr>
        <w:rPr>
          <w:rFonts w:ascii="Arial Narrow" w:hAnsi="Arial Narrow"/>
          <w:bCs/>
        </w:rPr>
      </w:pPr>
    </w:p>
    <w:p w:rsidR="00FC5B07" w:rsidRDefault="00FC5B07" w:rsidP="00230F83">
      <w:pPr>
        <w:pStyle w:val="ListParagraph"/>
        <w:ind w:left="0"/>
        <w:rPr>
          <w:rFonts w:ascii="Arial Narrow" w:eastAsia="Times New Roman" w:hAnsi="Arial Narrow"/>
          <w:bCs/>
        </w:rPr>
      </w:pPr>
    </w:p>
    <w:p w:rsidR="00AD09D1" w:rsidRDefault="00AD09D1" w:rsidP="00230F83">
      <w:pPr>
        <w:pStyle w:val="ListParagraph"/>
        <w:ind w:left="0"/>
        <w:rPr>
          <w:rFonts w:ascii="Arial Narrow" w:eastAsia="Times New Roman" w:hAnsi="Arial Narrow"/>
          <w:bCs/>
        </w:rPr>
      </w:pPr>
    </w:p>
    <w:p w:rsidR="003A7BED" w:rsidRPr="006B612E" w:rsidRDefault="003A7BED" w:rsidP="00230F83">
      <w:pPr>
        <w:pStyle w:val="ListParagraph"/>
        <w:ind w:left="0"/>
        <w:rPr>
          <w:rFonts w:ascii="Arial Narrow" w:eastAsia="Times New Roman" w:hAnsi="Arial Narrow"/>
          <w:bCs/>
        </w:rPr>
      </w:pPr>
    </w:p>
    <w:p w:rsidR="006B612E" w:rsidRPr="00ED4ED4" w:rsidRDefault="006B612E" w:rsidP="00230F83">
      <w:pPr>
        <w:pStyle w:val="ListParagraph"/>
        <w:ind w:left="0"/>
        <w:rPr>
          <w:rFonts w:ascii="Arial Narrow" w:eastAsia="Times New Roman" w:hAnsi="Arial Narrow"/>
          <w:b/>
          <w:bCs/>
          <w:sz w:val="28"/>
          <w:szCs w:val="28"/>
        </w:rPr>
      </w:pPr>
      <w:r>
        <w:rPr>
          <w:rFonts w:ascii="Arial Narrow" w:eastAsia="Times New Roman" w:hAnsi="Arial Narrow"/>
          <w:b/>
          <w:bCs/>
          <w:sz w:val="28"/>
          <w:szCs w:val="28"/>
        </w:rPr>
        <w:tab/>
      </w:r>
    </w:p>
    <w:sectPr w:rsidR="006B612E" w:rsidRPr="00ED4ED4" w:rsidSect="00660187">
      <w:headerReference w:type="default" r:id="rId8"/>
      <w:footerReference w:type="default" r:id="rId9"/>
      <w:pgSz w:w="11906" w:h="16838"/>
      <w:pgMar w:top="1417" w:right="707" w:bottom="993" w:left="993" w:header="709" w:footer="35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C62" w:rsidRDefault="005B0C62">
      <w:r>
        <w:separator/>
      </w:r>
    </w:p>
  </w:endnote>
  <w:endnote w:type="continuationSeparator" w:id="0">
    <w:p w:rsidR="005B0C62" w:rsidRDefault="005B0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p Century Old Style">
    <w:altName w:val="Dep Centur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Old Style">
    <w:altName w:val="Century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160"/>
      <w:gridCol w:w="2070"/>
      <w:gridCol w:w="2070"/>
      <w:gridCol w:w="2746"/>
    </w:tblGrid>
    <w:tr w:rsidR="00B56013" w:rsidRPr="003147B3">
      <w:trPr>
        <w:cantSplit/>
      </w:trPr>
      <w:tc>
        <w:tcPr>
          <w:tcW w:w="2160" w:type="dxa"/>
        </w:tcPr>
        <w:p w:rsidR="00B56013" w:rsidRPr="00DD4379" w:rsidRDefault="00B56013">
          <w:pPr>
            <w:pStyle w:val="BodyText"/>
            <w:rPr>
              <w:b w:val="0"/>
              <w:bCs/>
              <w:sz w:val="16"/>
              <w:szCs w:val="16"/>
              <w:u w:val="single"/>
            </w:rPr>
          </w:pPr>
          <w:r w:rsidRPr="00DD4379">
            <w:rPr>
              <w:b w:val="0"/>
              <w:bCs/>
              <w:sz w:val="16"/>
              <w:szCs w:val="16"/>
              <w:u w:val="single"/>
            </w:rPr>
            <w:t>Adresse:</w:t>
          </w:r>
        </w:p>
        <w:p w:rsidR="00B56013" w:rsidRPr="00DD4379" w:rsidRDefault="00B56013">
          <w:pPr>
            <w:pStyle w:val="BodyText"/>
            <w:rPr>
              <w:b w:val="0"/>
              <w:bCs/>
              <w:sz w:val="16"/>
              <w:szCs w:val="16"/>
            </w:rPr>
          </w:pPr>
          <w:r>
            <w:rPr>
              <w:b w:val="0"/>
              <w:bCs/>
              <w:sz w:val="16"/>
              <w:szCs w:val="16"/>
            </w:rPr>
            <w:t>Gauldalsregionen</w:t>
          </w:r>
        </w:p>
        <w:p w:rsidR="00B56013" w:rsidRPr="00DD4379" w:rsidRDefault="00B56013">
          <w:pPr>
            <w:pStyle w:val="BodyText"/>
            <w:rPr>
              <w:b w:val="0"/>
              <w:bCs/>
              <w:sz w:val="16"/>
              <w:szCs w:val="16"/>
            </w:rPr>
          </w:pPr>
          <w:r w:rsidRPr="00DD4379">
            <w:rPr>
              <w:b w:val="0"/>
              <w:bCs/>
              <w:sz w:val="16"/>
              <w:szCs w:val="16"/>
            </w:rPr>
            <w:t>Rennebu kommune,</w:t>
          </w:r>
        </w:p>
        <w:p w:rsidR="00B56013" w:rsidRPr="00DD4379" w:rsidRDefault="00B56013">
          <w:pPr>
            <w:pStyle w:val="BodyText"/>
            <w:rPr>
              <w:b w:val="0"/>
              <w:bCs/>
              <w:sz w:val="16"/>
              <w:szCs w:val="16"/>
            </w:rPr>
          </w:pPr>
          <w:r w:rsidRPr="00DD4379">
            <w:rPr>
              <w:b w:val="0"/>
              <w:bCs/>
              <w:sz w:val="16"/>
              <w:szCs w:val="16"/>
            </w:rPr>
            <w:t>7391 RENNEBU</w:t>
          </w:r>
        </w:p>
      </w:tc>
      <w:tc>
        <w:tcPr>
          <w:tcW w:w="2070" w:type="dxa"/>
        </w:tcPr>
        <w:p w:rsidR="00B56013" w:rsidRPr="00DD4379" w:rsidRDefault="00B56013">
          <w:pPr>
            <w:pStyle w:val="BodyText"/>
            <w:rPr>
              <w:b w:val="0"/>
              <w:bCs/>
              <w:sz w:val="16"/>
              <w:szCs w:val="16"/>
              <w:u w:val="single"/>
              <w:lang w:val="de-DE"/>
            </w:rPr>
          </w:pPr>
          <w:r w:rsidRPr="00DD4379">
            <w:rPr>
              <w:b w:val="0"/>
              <w:bCs/>
              <w:sz w:val="16"/>
              <w:szCs w:val="16"/>
              <w:u w:val="single"/>
              <w:lang w:val="de-DE"/>
            </w:rPr>
            <w:t>Tlf.:</w:t>
          </w:r>
        </w:p>
        <w:p w:rsidR="00B56013" w:rsidRPr="00DD4379" w:rsidRDefault="003147B3">
          <w:pPr>
            <w:pStyle w:val="BodyText"/>
            <w:rPr>
              <w:b w:val="0"/>
              <w:bCs/>
              <w:sz w:val="16"/>
              <w:szCs w:val="16"/>
              <w:lang w:val="de-DE"/>
            </w:rPr>
          </w:pPr>
          <w:r>
            <w:rPr>
              <w:b w:val="0"/>
              <w:bCs/>
              <w:sz w:val="16"/>
              <w:szCs w:val="16"/>
              <w:lang w:val="de-DE"/>
            </w:rPr>
            <w:t>97 07 98 48</w:t>
          </w:r>
        </w:p>
        <w:p w:rsidR="00B56013" w:rsidRPr="00DD4379" w:rsidRDefault="00B56013" w:rsidP="00CA155A">
          <w:pPr>
            <w:pStyle w:val="BodyText"/>
            <w:rPr>
              <w:b w:val="0"/>
              <w:bCs/>
              <w:sz w:val="16"/>
              <w:szCs w:val="16"/>
              <w:lang w:val="de-DE"/>
            </w:rPr>
          </w:pPr>
        </w:p>
      </w:tc>
      <w:tc>
        <w:tcPr>
          <w:tcW w:w="2070" w:type="dxa"/>
        </w:tcPr>
        <w:p w:rsidR="00B56013" w:rsidRDefault="00B56013">
          <w:pPr>
            <w:pStyle w:val="BodyText"/>
            <w:rPr>
              <w:b w:val="0"/>
              <w:bCs/>
              <w:sz w:val="16"/>
              <w:lang w:val="de-DE"/>
            </w:rPr>
          </w:pPr>
        </w:p>
      </w:tc>
      <w:tc>
        <w:tcPr>
          <w:tcW w:w="2746" w:type="dxa"/>
        </w:tcPr>
        <w:p w:rsidR="00B56013" w:rsidRDefault="00B56013">
          <w:pPr>
            <w:pStyle w:val="BodyText"/>
            <w:rPr>
              <w:b w:val="0"/>
              <w:bCs/>
              <w:sz w:val="16"/>
              <w:u w:val="single"/>
              <w:lang w:val="de-DE"/>
            </w:rPr>
          </w:pPr>
          <w:r>
            <w:rPr>
              <w:b w:val="0"/>
              <w:bCs/>
              <w:sz w:val="16"/>
              <w:u w:val="single"/>
              <w:lang w:val="de-DE"/>
            </w:rPr>
            <w:t>e-post:</w:t>
          </w:r>
        </w:p>
        <w:p w:rsidR="00B56013" w:rsidRDefault="003147B3">
          <w:pPr>
            <w:pStyle w:val="BodyText"/>
            <w:rPr>
              <w:b w:val="0"/>
              <w:bCs/>
              <w:sz w:val="16"/>
              <w:lang w:val="de-DE"/>
            </w:rPr>
          </w:pPr>
          <w:r>
            <w:rPr>
              <w:b w:val="0"/>
              <w:bCs/>
              <w:sz w:val="16"/>
              <w:lang w:val="de-DE"/>
            </w:rPr>
            <w:t>marit.sofie.ishoel</w:t>
          </w:r>
          <w:r w:rsidR="00B56013">
            <w:rPr>
              <w:b w:val="0"/>
              <w:bCs/>
              <w:sz w:val="16"/>
              <w:lang w:val="de-DE"/>
            </w:rPr>
            <w:t>@rennebu.kommune.no</w:t>
          </w:r>
        </w:p>
      </w:tc>
    </w:tr>
  </w:tbl>
  <w:p w:rsidR="00B56013" w:rsidRDefault="00B56013">
    <w:pPr>
      <w:pStyle w:val="Footer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C62" w:rsidRDefault="005B0C62">
      <w:r>
        <w:separator/>
      </w:r>
    </w:p>
  </w:footnote>
  <w:footnote w:type="continuationSeparator" w:id="0">
    <w:p w:rsidR="005B0C62" w:rsidRDefault="005B0C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013" w:rsidRDefault="00E21D5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410210</wp:posOffset>
          </wp:positionH>
          <wp:positionV relativeFrom="paragraph">
            <wp:posOffset>-278130</wp:posOffset>
          </wp:positionV>
          <wp:extent cx="4806315" cy="595630"/>
          <wp:effectExtent l="19050" t="0" r="0" b="0"/>
          <wp:wrapTight wrapText="bothSides">
            <wp:wrapPolygon edited="0">
              <wp:start x="5822" y="0"/>
              <wp:lineTo x="5650" y="11053"/>
              <wp:lineTo x="-86" y="18652"/>
              <wp:lineTo x="-86" y="20725"/>
              <wp:lineTo x="21574" y="20725"/>
              <wp:lineTo x="21574" y="18652"/>
              <wp:lineTo x="16010" y="11053"/>
              <wp:lineTo x="15753" y="691"/>
              <wp:lineTo x="15753" y="0"/>
              <wp:lineTo x="5822" y="0"/>
            </wp:wrapPolygon>
          </wp:wrapTight>
          <wp:docPr id="2" name="Bilde 3" descr="http://www.gauldalsregionen.no/Customers/gauldalsregionen/images/Design/topp_n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3" descr="http://www.gauldalsregionen.no/Customers/gauldalsregionen/images/Design/topp_nav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315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BFD"/>
    <w:multiLevelType w:val="hybridMultilevel"/>
    <w:tmpl w:val="C8085026"/>
    <w:lvl w:ilvl="0" w:tplc="04140001">
      <w:start w:val="1"/>
      <w:numFmt w:val="bullet"/>
      <w:lvlText w:val=""/>
      <w:lvlJc w:val="left"/>
      <w:pPr>
        <w:ind w:left="213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">
    <w:nsid w:val="0C6F2E4B"/>
    <w:multiLevelType w:val="hybridMultilevel"/>
    <w:tmpl w:val="62FCDC7A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603558"/>
    <w:multiLevelType w:val="hybridMultilevel"/>
    <w:tmpl w:val="532052A8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ADB010E"/>
    <w:multiLevelType w:val="hybridMultilevel"/>
    <w:tmpl w:val="A442E8BA"/>
    <w:lvl w:ilvl="0" w:tplc="2AE27804">
      <w:start w:val="25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Times New Roman" w:hint="default"/>
      </w:rPr>
    </w:lvl>
    <w:lvl w:ilvl="1" w:tplc="041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1D1D09D8"/>
    <w:multiLevelType w:val="hybridMultilevel"/>
    <w:tmpl w:val="15DE331A"/>
    <w:lvl w:ilvl="0" w:tplc="50A2AB24">
      <w:numFmt w:val="bullet"/>
      <w:lvlText w:val="-"/>
      <w:lvlJc w:val="left"/>
      <w:pPr>
        <w:ind w:left="1776" w:hanging="360"/>
      </w:pPr>
      <w:rPr>
        <w:rFonts w:ascii="Arial Narrow" w:eastAsia="Times New Roman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F6D4772"/>
    <w:multiLevelType w:val="hybridMultilevel"/>
    <w:tmpl w:val="ACA0E55C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1BA1903"/>
    <w:multiLevelType w:val="hybridMultilevel"/>
    <w:tmpl w:val="AA0E5ABC"/>
    <w:lvl w:ilvl="0" w:tplc="82A6A5C2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31E626A"/>
    <w:multiLevelType w:val="hybridMultilevel"/>
    <w:tmpl w:val="2C7E60A0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3D27680"/>
    <w:multiLevelType w:val="hybridMultilevel"/>
    <w:tmpl w:val="5B38D2AA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4A263E"/>
    <w:multiLevelType w:val="hybridMultilevel"/>
    <w:tmpl w:val="BA806318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7341174"/>
    <w:multiLevelType w:val="hybridMultilevel"/>
    <w:tmpl w:val="9C307BBE"/>
    <w:lvl w:ilvl="0" w:tplc="CE145EF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B833E68"/>
    <w:multiLevelType w:val="hybridMultilevel"/>
    <w:tmpl w:val="882679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BB3770"/>
    <w:multiLevelType w:val="hybridMultilevel"/>
    <w:tmpl w:val="864EECE0"/>
    <w:lvl w:ilvl="0" w:tplc="041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1E20D07"/>
    <w:multiLevelType w:val="hybridMultilevel"/>
    <w:tmpl w:val="FD22C9E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128B3"/>
    <w:multiLevelType w:val="hybridMultilevel"/>
    <w:tmpl w:val="DDFEF156"/>
    <w:lvl w:ilvl="0" w:tplc="027A74AA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74D5AD1"/>
    <w:multiLevelType w:val="hybridMultilevel"/>
    <w:tmpl w:val="0E8088CE"/>
    <w:lvl w:ilvl="0" w:tplc="1E6C5B1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5F0811BB"/>
    <w:multiLevelType w:val="hybridMultilevel"/>
    <w:tmpl w:val="39E21764"/>
    <w:lvl w:ilvl="0" w:tplc="4ABEBE12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60684D3C"/>
    <w:multiLevelType w:val="hybridMultilevel"/>
    <w:tmpl w:val="FB06DACA"/>
    <w:lvl w:ilvl="0" w:tplc="F398B9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1320E"/>
    <w:multiLevelType w:val="hybridMultilevel"/>
    <w:tmpl w:val="F140B6AC"/>
    <w:lvl w:ilvl="0" w:tplc="A3E043F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8"/>
  </w:num>
  <w:num w:numId="5">
    <w:abstractNumId w:val="10"/>
  </w:num>
  <w:num w:numId="6">
    <w:abstractNumId w:val="16"/>
  </w:num>
  <w:num w:numId="7">
    <w:abstractNumId w:val="7"/>
  </w:num>
  <w:num w:numId="8">
    <w:abstractNumId w:val="14"/>
  </w:num>
  <w:num w:numId="9">
    <w:abstractNumId w:val="2"/>
  </w:num>
  <w:num w:numId="10">
    <w:abstractNumId w:val="12"/>
  </w:num>
  <w:num w:numId="11">
    <w:abstractNumId w:val="0"/>
  </w:num>
  <w:num w:numId="12">
    <w:abstractNumId w:val="9"/>
  </w:num>
  <w:num w:numId="13">
    <w:abstractNumId w:val="1"/>
  </w:num>
  <w:num w:numId="14">
    <w:abstractNumId w:val="4"/>
  </w:num>
  <w:num w:numId="15">
    <w:abstractNumId w:val="6"/>
  </w:num>
  <w:num w:numId="16">
    <w:abstractNumId w:val="5"/>
  </w:num>
  <w:num w:numId="17">
    <w:abstractNumId w:val="13"/>
  </w:num>
  <w:num w:numId="18">
    <w:abstractNumId w:val="17"/>
  </w:num>
  <w:num w:numId="19">
    <w:abstractNumId w:val="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850E45"/>
    <w:rsid w:val="00000A0E"/>
    <w:rsid w:val="00000D32"/>
    <w:rsid w:val="00001E74"/>
    <w:rsid w:val="0000279E"/>
    <w:rsid w:val="00003A17"/>
    <w:rsid w:val="000041F2"/>
    <w:rsid w:val="00005114"/>
    <w:rsid w:val="0001028E"/>
    <w:rsid w:val="000149E5"/>
    <w:rsid w:val="0001590C"/>
    <w:rsid w:val="00023567"/>
    <w:rsid w:val="00031A1C"/>
    <w:rsid w:val="000323EC"/>
    <w:rsid w:val="00036078"/>
    <w:rsid w:val="00036242"/>
    <w:rsid w:val="00037DDB"/>
    <w:rsid w:val="000404C0"/>
    <w:rsid w:val="00047178"/>
    <w:rsid w:val="00047BFC"/>
    <w:rsid w:val="00047CBC"/>
    <w:rsid w:val="00050348"/>
    <w:rsid w:val="00051AC1"/>
    <w:rsid w:val="00060B9F"/>
    <w:rsid w:val="00062E74"/>
    <w:rsid w:val="00063E48"/>
    <w:rsid w:val="00064A9C"/>
    <w:rsid w:val="00065137"/>
    <w:rsid w:val="0006735F"/>
    <w:rsid w:val="00070609"/>
    <w:rsid w:val="00070845"/>
    <w:rsid w:val="00070FE9"/>
    <w:rsid w:val="00071E54"/>
    <w:rsid w:val="000729E1"/>
    <w:rsid w:val="00074FFC"/>
    <w:rsid w:val="000752BF"/>
    <w:rsid w:val="000807C0"/>
    <w:rsid w:val="00086DD1"/>
    <w:rsid w:val="00087DA2"/>
    <w:rsid w:val="00087E34"/>
    <w:rsid w:val="00094867"/>
    <w:rsid w:val="0009554E"/>
    <w:rsid w:val="000956E1"/>
    <w:rsid w:val="000969BC"/>
    <w:rsid w:val="000969E4"/>
    <w:rsid w:val="000A007F"/>
    <w:rsid w:val="000A3A1E"/>
    <w:rsid w:val="000A604C"/>
    <w:rsid w:val="000B0646"/>
    <w:rsid w:val="000B1B8D"/>
    <w:rsid w:val="000B35A3"/>
    <w:rsid w:val="000B5A1E"/>
    <w:rsid w:val="000C1900"/>
    <w:rsid w:val="000C210E"/>
    <w:rsid w:val="000C43B2"/>
    <w:rsid w:val="000C77C5"/>
    <w:rsid w:val="000C78FA"/>
    <w:rsid w:val="000D10A3"/>
    <w:rsid w:val="000D27E7"/>
    <w:rsid w:val="000D4929"/>
    <w:rsid w:val="000D5740"/>
    <w:rsid w:val="000D5DCE"/>
    <w:rsid w:val="000D7B4A"/>
    <w:rsid w:val="000E06E4"/>
    <w:rsid w:val="000E11F6"/>
    <w:rsid w:val="000E559E"/>
    <w:rsid w:val="000E5B9C"/>
    <w:rsid w:val="000F0812"/>
    <w:rsid w:val="000F1984"/>
    <w:rsid w:val="000F471E"/>
    <w:rsid w:val="000F4BDE"/>
    <w:rsid w:val="0010032B"/>
    <w:rsid w:val="00104BD4"/>
    <w:rsid w:val="00106924"/>
    <w:rsid w:val="00106F04"/>
    <w:rsid w:val="001100BB"/>
    <w:rsid w:val="0011117D"/>
    <w:rsid w:val="00111741"/>
    <w:rsid w:val="00111C09"/>
    <w:rsid w:val="001126A6"/>
    <w:rsid w:val="00112E6E"/>
    <w:rsid w:val="00114D2E"/>
    <w:rsid w:val="00117C5F"/>
    <w:rsid w:val="0012005F"/>
    <w:rsid w:val="00122D92"/>
    <w:rsid w:val="00123388"/>
    <w:rsid w:val="00125C5A"/>
    <w:rsid w:val="00126B40"/>
    <w:rsid w:val="001328C8"/>
    <w:rsid w:val="00133174"/>
    <w:rsid w:val="00133430"/>
    <w:rsid w:val="0013386A"/>
    <w:rsid w:val="00134D93"/>
    <w:rsid w:val="0013600D"/>
    <w:rsid w:val="00136AA8"/>
    <w:rsid w:val="00141EA6"/>
    <w:rsid w:val="00142ABA"/>
    <w:rsid w:val="0014566A"/>
    <w:rsid w:val="00145B07"/>
    <w:rsid w:val="00147679"/>
    <w:rsid w:val="001503C8"/>
    <w:rsid w:val="00153570"/>
    <w:rsid w:val="0015634D"/>
    <w:rsid w:val="00161088"/>
    <w:rsid w:val="00165087"/>
    <w:rsid w:val="00171CC7"/>
    <w:rsid w:val="00175308"/>
    <w:rsid w:val="00185DBC"/>
    <w:rsid w:val="001866FA"/>
    <w:rsid w:val="001950EA"/>
    <w:rsid w:val="00197682"/>
    <w:rsid w:val="001978AA"/>
    <w:rsid w:val="00197C13"/>
    <w:rsid w:val="00197DF1"/>
    <w:rsid w:val="001A5001"/>
    <w:rsid w:val="001A6599"/>
    <w:rsid w:val="001B1C77"/>
    <w:rsid w:val="001B3E2A"/>
    <w:rsid w:val="001B3E52"/>
    <w:rsid w:val="001B68D2"/>
    <w:rsid w:val="001B7D72"/>
    <w:rsid w:val="001C0CFE"/>
    <w:rsid w:val="001C36D2"/>
    <w:rsid w:val="001C79AC"/>
    <w:rsid w:val="001D13CD"/>
    <w:rsid w:val="001D17B3"/>
    <w:rsid w:val="001D21B3"/>
    <w:rsid w:val="001D2C24"/>
    <w:rsid w:val="001D3A95"/>
    <w:rsid w:val="001D3ADB"/>
    <w:rsid w:val="001D3CF5"/>
    <w:rsid w:val="001D7F80"/>
    <w:rsid w:val="001E0010"/>
    <w:rsid w:val="001F5394"/>
    <w:rsid w:val="00203546"/>
    <w:rsid w:val="002047E0"/>
    <w:rsid w:val="00204ADF"/>
    <w:rsid w:val="00204BA6"/>
    <w:rsid w:val="00211AF7"/>
    <w:rsid w:val="00214522"/>
    <w:rsid w:val="002165BE"/>
    <w:rsid w:val="00216F02"/>
    <w:rsid w:val="002227E7"/>
    <w:rsid w:val="00223444"/>
    <w:rsid w:val="00224A93"/>
    <w:rsid w:val="00225192"/>
    <w:rsid w:val="00230F83"/>
    <w:rsid w:val="0023633D"/>
    <w:rsid w:val="002405AD"/>
    <w:rsid w:val="00240634"/>
    <w:rsid w:val="002421F2"/>
    <w:rsid w:val="00243812"/>
    <w:rsid w:val="00244C5C"/>
    <w:rsid w:val="00246594"/>
    <w:rsid w:val="00246DDC"/>
    <w:rsid w:val="00252916"/>
    <w:rsid w:val="00252EBB"/>
    <w:rsid w:val="00255A57"/>
    <w:rsid w:val="0025696E"/>
    <w:rsid w:val="00261182"/>
    <w:rsid w:val="002633F6"/>
    <w:rsid w:val="002642ED"/>
    <w:rsid w:val="00265C95"/>
    <w:rsid w:val="00266C9E"/>
    <w:rsid w:val="0028003A"/>
    <w:rsid w:val="0028079A"/>
    <w:rsid w:val="002809E9"/>
    <w:rsid w:val="0028296F"/>
    <w:rsid w:val="00284A98"/>
    <w:rsid w:val="00284F22"/>
    <w:rsid w:val="002855B6"/>
    <w:rsid w:val="00286D19"/>
    <w:rsid w:val="00296F20"/>
    <w:rsid w:val="00297DDB"/>
    <w:rsid w:val="002A0681"/>
    <w:rsid w:val="002A0B4C"/>
    <w:rsid w:val="002A2354"/>
    <w:rsid w:val="002A5BC4"/>
    <w:rsid w:val="002B4327"/>
    <w:rsid w:val="002B4EF4"/>
    <w:rsid w:val="002B68A7"/>
    <w:rsid w:val="002B7110"/>
    <w:rsid w:val="002B7E66"/>
    <w:rsid w:val="002B7E75"/>
    <w:rsid w:val="002C04D2"/>
    <w:rsid w:val="002C2E44"/>
    <w:rsid w:val="002C3428"/>
    <w:rsid w:val="002C5DA7"/>
    <w:rsid w:val="002D0CD5"/>
    <w:rsid w:val="002D41DF"/>
    <w:rsid w:val="002D62FB"/>
    <w:rsid w:val="002E11D1"/>
    <w:rsid w:val="002E22DC"/>
    <w:rsid w:val="002F056A"/>
    <w:rsid w:val="002F43DC"/>
    <w:rsid w:val="002F4EBF"/>
    <w:rsid w:val="002F772F"/>
    <w:rsid w:val="002F7D0F"/>
    <w:rsid w:val="003014A8"/>
    <w:rsid w:val="00303506"/>
    <w:rsid w:val="0030417A"/>
    <w:rsid w:val="00305E1F"/>
    <w:rsid w:val="003062BB"/>
    <w:rsid w:val="00312591"/>
    <w:rsid w:val="003147B3"/>
    <w:rsid w:val="003200D1"/>
    <w:rsid w:val="00321319"/>
    <w:rsid w:val="0032324F"/>
    <w:rsid w:val="00327F84"/>
    <w:rsid w:val="00330FA2"/>
    <w:rsid w:val="0033179B"/>
    <w:rsid w:val="00335955"/>
    <w:rsid w:val="00335ACD"/>
    <w:rsid w:val="00337AAB"/>
    <w:rsid w:val="00337D4F"/>
    <w:rsid w:val="00341FE3"/>
    <w:rsid w:val="00342FE2"/>
    <w:rsid w:val="00344753"/>
    <w:rsid w:val="0034771A"/>
    <w:rsid w:val="0034794A"/>
    <w:rsid w:val="00351D99"/>
    <w:rsid w:val="0035209F"/>
    <w:rsid w:val="003522A1"/>
    <w:rsid w:val="0035416B"/>
    <w:rsid w:val="00357DE0"/>
    <w:rsid w:val="00360F4D"/>
    <w:rsid w:val="003619E8"/>
    <w:rsid w:val="00365456"/>
    <w:rsid w:val="00365518"/>
    <w:rsid w:val="00367F4E"/>
    <w:rsid w:val="00371475"/>
    <w:rsid w:val="003749E8"/>
    <w:rsid w:val="00375691"/>
    <w:rsid w:val="00375DD7"/>
    <w:rsid w:val="003777BA"/>
    <w:rsid w:val="00377ACF"/>
    <w:rsid w:val="00380698"/>
    <w:rsid w:val="003842F3"/>
    <w:rsid w:val="00386F23"/>
    <w:rsid w:val="00395109"/>
    <w:rsid w:val="00396E68"/>
    <w:rsid w:val="003A191A"/>
    <w:rsid w:val="003A5B2D"/>
    <w:rsid w:val="003A7BED"/>
    <w:rsid w:val="003B0806"/>
    <w:rsid w:val="003B1E9E"/>
    <w:rsid w:val="003B358A"/>
    <w:rsid w:val="003B386C"/>
    <w:rsid w:val="003B6C6C"/>
    <w:rsid w:val="003B7602"/>
    <w:rsid w:val="003C03D5"/>
    <w:rsid w:val="003C1D61"/>
    <w:rsid w:val="003C1F59"/>
    <w:rsid w:val="003C42D4"/>
    <w:rsid w:val="003C4C73"/>
    <w:rsid w:val="003C4D7E"/>
    <w:rsid w:val="003C4EC4"/>
    <w:rsid w:val="003D0446"/>
    <w:rsid w:val="003D1E1B"/>
    <w:rsid w:val="003D45E8"/>
    <w:rsid w:val="003D56A3"/>
    <w:rsid w:val="003D7044"/>
    <w:rsid w:val="003E148A"/>
    <w:rsid w:val="003E5DD7"/>
    <w:rsid w:val="003F0CAA"/>
    <w:rsid w:val="003F79BC"/>
    <w:rsid w:val="00402A13"/>
    <w:rsid w:val="00402A5B"/>
    <w:rsid w:val="00402B08"/>
    <w:rsid w:val="00403DBA"/>
    <w:rsid w:val="00404274"/>
    <w:rsid w:val="0040434D"/>
    <w:rsid w:val="004044A4"/>
    <w:rsid w:val="00404E1E"/>
    <w:rsid w:val="00404FEB"/>
    <w:rsid w:val="00405BB2"/>
    <w:rsid w:val="004150DF"/>
    <w:rsid w:val="004168D6"/>
    <w:rsid w:val="00423427"/>
    <w:rsid w:val="004243B2"/>
    <w:rsid w:val="00425664"/>
    <w:rsid w:val="004278A7"/>
    <w:rsid w:val="00434663"/>
    <w:rsid w:val="00441CA7"/>
    <w:rsid w:val="00442382"/>
    <w:rsid w:val="00442E1E"/>
    <w:rsid w:val="00444D2A"/>
    <w:rsid w:val="00450ACD"/>
    <w:rsid w:val="00453BD3"/>
    <w:rsid w:val="004600AA"/>
    <w:rsid w:val="004620AF"/>
    <w:rsid w:val="004646C8"/>
    <w:rsid w:val="00467BB4"/>
    <w:rsid w:val="00472223"/>
    <w:rsid w:val="00475EDE"/>
    <w:rsid w:val="0047694B"/>
    <w:rsid w:val="00481275"/>
    <w:rsid w:val="00483221"/>
    <w:rsid w:val="004862DC"/>
    <w:rsid w:val="004865DA"/>
    <w:rsid w:val="00487879"/>
    <w:rsid w:val="00490752"/>
    <w:rsid w:val="004909E8"/>
    <w:rsid w:val="00490F90"/>
    <w:rsid w:val="0049483F"/>
    <w:rsid w:val="00495C52"/>
    <w:rsid w:val="00496EA2"/>
    <w:rsid w:val="004A33A5"/>
    <w:rsid w:val="004A4D3A"/>
    <w:rsid w:val="004B0A1F"/>
    <w:rsid w:val="004B511C"/>
    <w:rsid w:val="004B5EA3"/>
    <w:rsid w:val="004B6B53"/>
    <w:rsid w:val="004B7B56"/>
    <w:rsid w:val="004C3F5D"/>
    <w:rsid w:val="004C4905"/>
    <w:rsid w:val="004C5666"/>
    <w:rsid w:val="004C6154"/>
    <w:rsid w:val="004C6627"/>
    <w:rsid w:val="004C686C"/>
    <w:rsid w:val="004D57A9"/>
    <w:rsid w:val="004E24BE"/>
    <w:rsid w:val="004E34BE"/>
    <w:rsid w:val="004E425B"/>
    <w:rsid w:val="004E645E"/>
    <w:rsid w:val="004E6B2D"/>
    <w:rsid w:val="004E720D"/>
    <w:rsid w:val="004F58F2"/>
    <w:rsid w:val="004F5C41"/>
    <w:rsid w:val="00507AA9"/>
    <w:rsid w:val="00507FC7"/>
    <w:rsid w:val="0051205D"/>
    <w:rsid w:val="00515D23"/>
    <w:rsid w:val="005169B5"/>
    <w:rsid w:val="0051742B"/>
    <w:rsid w:val="00526BA5"/>
    <w:rsid w:val="0053325A"/>
    <w:rsid w:val="00533E75"/>
    <w:rsid w:val="0053643F"/>
    <w:rsid w:val="005376A1"/>
    <w:rsid w:val="005475FA"/>
    <w:rsid w:val="00555677"/>
    <w:rsid w:val="00556A74"/>
    <w:rsid w:val="005678EC"/>
    <w:rsid w:val="00571167"/>
    <w:rsid w:val="00572C7D"/>
    <w:rsid w:val="00573A63"/>
    <w:rsid w:val="00576338"/>
    <w:rsid w:val="00576DA0"/>
    <w:rsid w:val="0058021F"/>
    <w:rsid w:val="00581AE4"/>
    <w:rsid w:val="00586360"/>
    <w:rsid w:val="00590C26"/>
    <w:rsid w:val="00590D02"/>
    <w:rsid w:val="0059127F"/>
    <w:rsid w:val="005917CA"/>
    <w:rsid w:val="00593308"/>
    <w:rsid w:val="005938FA"/>
    <w:rsid w:val="00594993"/>
    <w:rsid w:val="00596F96"/>
    <w:rsid w:val="005A02A1"/>
    <w:rsid w:val="005A0A31"/>
    <w:rsid w:val="005A351E"/>
    <w:rsid w:val="005A3EC4"/>
    <w:rsid w:val="005A4815"/>
    <w:rsid w:val="005A4B36"/>
    <w:rsid w:val="005A5032"/>
    <w:rsid w:val="005A6E52"/>
    <w:rsid w:val="005A6FA9"/>
    <w:rsid w:val="005B02C0"/>
    <w:rsid w:val="005B0C62"/>
    <w:rsid w:val="005B5074"/>
    <w:rsid w:val="005B5274"/>
    <w:rsid w:val="005C279C"/>
    <w:rsid w:val="005D02E0"/>
    <w:rsid w:val="005D0AFE"/>
    <w:rsid w:val="005D3712"/>
    <w:rsid w:val="005D3C4D"/>
    <w:rsid w:val="005D3ED3"/>
    <w:rsid w:val="005D5D53"/>
    <w:rsid w:val="005D7AE8"/>
    <w:rsid w:val="005E012F"/>
    <w:rsid w:val="005E0780"/>
    <w:rsid w:val="005E1084"/>
    <w:rsid w:val="005E626C"/>
    <w:rsid w:val="005E7535"/>
    <w:rsid w:val="005E7C68"/>
    <w:rsid w:val="005F5032"/>
    <w:rsid w:val="0060064A"/>
    <w:rsid w:val="0060084E"/>
    <w:rsid w:val="00602430"/>
    <w:rsid w:val="00602645"/>
    <w:rsid w:val="006039F7"/>
    <w:rsid w:val="006046A1"/>
    <w:rsid w:val="00604D04"/>
    <w:rsid w:val="00611A67"/>
    <w:rsid w:val="00614304"/>
    <w:rsid w:val="006173BF"/>
    <w:rsid w:val="00620DF5"/>
    <w:rsid w:val="00621B0C"/>
    <w:rsid w:val="00622284"/>
    <w:rsid w:val="00625229"/>
    <w:rsid w:val="0062606C"/>
    <w:rsid w:val="00626B2B"/>
    <w:rsid w:val="00633463"/>
    <w:rsid w:val="006344FC"/>
    <w:rsid w:val="00637CE7"/>
    <w:rsid w:val="0064168C"/>
    <w:rsid w:val="00641CC1"/>
    <w:rsid w:val="0064715C"/>
    <w:rsid w:val="00650D49"/>
    <w:rsid w:val="00655435"/>
    <w:rsid w:val="006567F6"/>
    <w:rsid w:val="00660187"/>
    <w:rsid w:val="00661E80"/>
    <w:rsid w:val="00661FD6"/>
    <w:rsid w:val="00663B09"/>
    <w:rsid w:val="006700EA"/>
    <w:rsid w:val="006709DE"/>
    <w:rsid w:val="00672122"/>
    <w:rsid w:val="00672590"/>
    <w:rsid w:val="00674BBC"/>
    <w:rsid w:val="00676ACA"/>
    <w:rsid w:val="00683BE8"/>
    <w:rsid w:val="006849B6"/>
    <w:rsid w:val="00687040"/>
    <w:rsid w:val="00687AB3"/>
    <w:rsid w:val="00693018"/>
    <w:rsid w:val="006A1692"/>
    <w:rsid w:val="006A1DA4"/>
    <w:rsid w:val="006A6462"/>
    <w:rsid w:val="006B0CAB"/>
    <w:rsid w:val="006B24E7"/>
    <w:rsid w:val="006B2A87"/>
    <w:rsid w:val="006B2C68"/>
    <w:rsid w:val="006B3110"/>
    <w:rsid w:val="006B3799"/>
    <w:rsid w:val="006B612E"/>
    <w:rsid w:val="006C3B5B"/>
    <w:rsid w:val="006C4268"/>
    <w:rsid w:val="006C45BB"/>
    <w:rsid w:val="006C525A"/>
    <w:rsid w:val="006C7EBB"/>
    <w:rsid w:val="006D5669"/>
    <w:rsid w:val="006E14D0"/>
    <w:rsid w:val="006E430C"/>
    <w:rsid w:val="006E53CE"/>
    <w:rsid w:val="006F3E92"/>
    <w:rsid w:val="006F5151"/>
    <w:rsid w:val="006F5167"/>
    <w:rsid w:val="006F6375"/>
    <w:rsid w:val="0070594B"/>
    <w:rsid w:val="007078D3"/>
    <w:rsid w:val="00714D41"/>
    <w:rsid w:val="00717045"/>
    <w:rsid w:val="007253AB"/>
    <w:rsid w:val="00727D8A"/>
    <w:rsid w:val="00730652"/>
    <w:rsid w:val="007318AA"/>
    <w:rsid w:val="0073343F"/>
    <w:rsid w:val="007411B3"/>
    <w:rsid w:val="00743261"/>
    <w:rsid w:val="007445B4"/>
    <w:rsid w:val="00745595"/>
    <w:rsid w:val="007500C1"/>
    <w:rsid w:val="007516C5"/>
    <w:rsid w:val="007517FF"/>
    <w:rsid w:val="007525DC"/>
    <w:rsid w:val="007536C3"/>
    <w:rsid w:val="00754EBE"/>
    <w:rsid w:val="0075532B"/>
    <w:rsid w:val="00757079"/>
    <w:rsid w:val="00770826"/>
    <w:rsid w:val="00772DE0"/>
    <w:rsid w:val="00773BCE"/>
    <w:rsid w:val="0077418F"/>
    <w:rsid w:val="007746DE"/>
    <w:rsid w:val="00776621"/>
    <w:rsid w:val="00776846"/>
    <w:rsid w:val="00794A86"/>
    <w:rsid w:val="007A1252"/>
    <w:rsid w:val="007A1279"/>
    <w:rsid w:val="007A1D7E"/>
    <w:rsid w:val="007A5FD9"/>
    <w:rsid w:val="007A7486"/>
    <w:rsid w:val="007A77E5"/>
    <w:rsid w:val="007A7A20"/>
    <w:rsid w:val="007B161E"/>
    <w:rsid w:val="007B2743"/>
    <w:rsid w:val="007B564A"/>
    <w:rsid w:val="007B5A78"/>
    <w:rsid w:val="007B5C5E"/>
    <w:rsid w:val="007B759D"/>
    <w:rsid w:val="007C3546"/>
    <w:rsid w:val="007C72CD"/>
    <w:rsid w:val="007D0022"/>
    <w:rsid w:val="007D15D4"/>
    <w:rsid w:val="007D53C8"/>
    <w:rsid w:val="007D6AE2"/>
    <w:rsid w:val="007D7DD1"/>
    <w:rsid w:val="007E1704"/>
    <w:rsid w:val="007E27C6"/>
    <w:rsid w:val="007E57BE"/>
    <w:rsid w:val="007E6369"/>
    <w:rsid w:val="007E7F34"/>
    <w:rsid w:val="007F0278"/>
    <w:rsid w:val="007F11CA"/>
    <w:rsid w:val="007F20EE"/>
    <w:rsid w:val="007F5321"/>
    <w:rsid w:val="00801731"/>
    <w:rsid w:val="0081104B"/>
    <w:rsid w:val="00817E66"/>
    <w:rsid w:val="008242D9"/>
    <w:rsid w:val="008253B6"/>
    <w:rsid w:val="0083009B"/>
    <w:rsid w:val="008300CD"/>
    <w:rsid w:val="008315E2"/>
    <w:rsid w:val="008338ED"/>
    <w:rsid w:val="00834210"/>
    <w:rsid w:val="00842FA5"/>
    <w:rsid w:val="00843EE7"/>
    <w:rsid w:val="008440BB"/>
    <w:rsid w:val="00844CA2"/>
    <w:rsid w:val="008462A9"/>
    <w:rsid w:val="00850E45"/>
    <w:rsid w:val="00855600"/>
    <w:rsid w:val="0085756A"/>
    <w:rsid w:val="00860937"/>
    <w:rsid w:val="00862BB9"/>
    <w:rsid w:val="00866164"/>
    <w:rsid w:val="00871109"/>
    <w:rsid w:val="00883C41"/>
    <w:rsid w:val="00884542"/>
    <w:rsid w:val="008A07E2"/>
    <w:rsid w:val="008A4CDC"/>
    <w:rsid w:val="008A5924"/>
    <w:rsid w:val="008B6BD7"/>
    <w:rsid w:val="008C162C"/>
    <w:rsid w:val="008C3C07"/>
    <w:rsid w:val="008C3FCD"/>
    <w:rsid w:val="008D09F7"/>
    <w:rsid w:val="008D0A5E"/>
    <w:rsid w:val="008D201D"/>
    <w:rsid w:val="008D2554"/>
    <w:rsid w:val="008D33F0"/>
    <w:rsid w:val="008D35AE"/>
    <w:rsid w:val="008D54A8"/>
    <w:rsid w:val="008E071E"/>
    <w:rsid w:val="008E0901"/>
    <w:rsid w:val="008E13CC"/>
    <w:rsid w:val="008E273E"/>
    <w:rsid w:val="008E6B48"/>
    <w:rsid w:val="008E79C0"/>
    <w:rsid w:val="008F73F7"/>
    <w:rsid w:val="00901713"/>
    <w:rsid w:val="0090438D"/>
    <w:rsid w:val="0090614C"/>
    <w:rsid w:val="00906F47"/>
    <w:rsid w:val="00911339"/>
    <w:rsid w:val="009148C4"/>
    <w:rsid w:val="00916564"/>
    <w:rsid w:val="009223D8"/>
    <w:rsid w:val="00923EB1"/>
    <w:rsid w:val="009244F1"/>
    <w:rsid w:val="009308AA"/>
    <w:rsid w:val="009332A2"/>
    <w:rsid w:val="0093615C"/>
    <w:rsid w:val="00936DB9"/>
    <w:rsid w:val="009372A1"/>
    <w:rsid w:val="00937834"/>
    <w:rsid w:val="0094136B"/>
    <w:rsid w:val="0094346D"/>
    <w:rsid w:val="009440B2"/>
    <w:rsid w:val="0094430D"/>
    <w:rsid w:val="00947B10"/>
    <w:rsid w:val="00950B74"/>
    <w:rsid w:val="009528F0"/>
    <w:rsid w:val="00953339"/>
    <w:rsid w:val="0095695B"/>
    <w:rsid w:val="00957C09"/>
    <w:rsid w:val="00957E57"/>
    <w:rsid w:val="00961921"/>
    <w:rsid w:val="00962914"/>
    <w:rsid w:val="00964CED"/>
    <w:rsid w:val="00971A80"/>
    <w:rsid w:val="00975B42"/>
    <w:rsid w:val="0097796C"/>
    <w:rsid w:val="009808E3"/>
    <w:rsid w:val="00992E78"/>
    <w:rsid w:val="0099339F"/>
    <w:rsid w:val="009956BF"/>
    <w:rsid w:val="009977A3"/>
    <w:rsid w:val="009A5C74"/>
    <w:rsid w:val="009A7A00"/>
    <w:rsid w:val="009A7D84"/>
    <w:rsid w:val="009B0BC7"/>
    <w:rsid w:val="009B2E5B"/>
    <w:rsid w:val="009B46A3"/>
    <w:rsid w:val="009C105D"/>
    <w:rsid w:val="009C3845"/>
    <w:rsid w:val="009C4F05"/>
    <w:rsid w:val="009D2194"/>
    <w:rsid w:val="009D38FE"/>
    <w:rsid w:val="009E0C13"/>
    <w:rsid w:val="009E5439"/>
    <w:rsid w:val="009F0223"/>
    <w:rsid w:val="009F0C72"/>
    <w:rsid w:val="009F3C8F"/>
    <w:rsid w:val="009F5329"/>
    <w:rsid w:val="009F72F8"/>
    <w:rsid w:val="00A00352"/>
    <w:rsid w:val="00A0091D"/>
    <w:rsid w:val="00A0441C"/>
    <w:rsid w:val="00A05E20"/>
    <w:rsid w:val="00A109C7"/>
    <w:rsid w:val="00A137CF"/>
    <w:rsid w:val="00A14C4C"/>
    <w:rsid w:val="00A1687A"/>
    <w:rsid w:val="00A2219E"/>
    <w:rsid w:val="00A33208"/>
    <w:rsid w:val="00A33F9E"/>
    <w:rsid w:val="00A430D2"/>
    <w:rsid w:val="00A47428"/>
    <w:rsid w:val="00A51F02"/>
    <w:rsid w:val="00A530F4"/>
    <w:rsid w:val="00A5724F"/>
    <w:rsid w:val="00A614C7"/>
    <w:rsid w:val="00A62E1F"/>
    <w:rsid w:val="00A70FCB"/>
    <w:rsid w:val="00A723F9"/>
    <w:rsid w:val="00A73CDE"/>
    <w:rsid w:val="00A74749"/>
    <w:rsid w:val="00A754B2"/>
    <w:rsid w:val="00A754DF"/>
    <w:rsid w:val="00A83156"/>
    <w:rsid w:val="00A84AC2"/>
    <w:rsid w:val="00A95E05"/>
    <w:rsid w:val="00A9643F"/>
    <w:rsid w:val="00AA063A"/>
    <w:rsid w:val="00AA2B33"/>
    <w:rsid w:val="00AA3590"/>
    <w:rsid w:val="00AA3DEE"/>
    <w:rsid w:val="00AA427A"/>
    <w:rsid w:val="00AB0F1B"/>
    <w:rsid w:val="00AB2439"/>
    <w:rsid w:val="00AB3351"/>
    <w:rsid w:val="00AB6B4F"/>
    <w:rsid w:val="00AC185F"/>
    <w:rsid w:val="00AC1EF9"/>
    <w:rsid w:val="00AC2A18"/>
    <w:rsid w:val="00AC2C48"/>
    <w:rsid w:val="00AC5805"/>
    <w:rsid w:val="00AD09D1"/>
    <w:rsid w:val="00AD37FA"/>
    <w:rsid w:val="00AD4409"/>
    <w:rsid w:val="00AE4205"/>
    <w:rsid w:val="00AE5935"/>
    <w:rsid w:val="00AE643B"/>
    <w:rsid w:val="00AE6CF8"/>
    <w:rsid w:val="00AE6F1D"/>
    <w:rsid w:val="00AE7730"/>
    <w:rsid w:val="00AE7FB3"/>
    <w:rsid w:val="00AF1C98"/>
    <w:rsid w:val="00AF2265"/>
    <w:rsid w:val="00AF23BA"/>
    <w:rsid w:val="00AF30C0"/>
    <w:rsid w:val="00AF3173"/>
    <w:rsid w:val="00B01386"/>
    <w:rsid w:val="00B019E3"/>
    <w:rsid w:val="00B028C8"/>
    <w:rsid w:val="00B04A6E"/>
    <w:rsid w:val="00B04B60"/>
    <w:rsid w:val="00B1531F"/>
    <w:rsid w:val="00B21A67"/>
    <w:rsid w:val="00B26814"/>
    <w:rsid w:val="00B271B5"/>
    <w:rsid w:val="00B317D5"/>
    <w:rsid w:val="00B327A6"/>
    <w:rsid w:val="00B340C9"/>
    <w:rsid w:val="00B3456B"/>
    <w:rsid w:val="00B35C22"/>
    <w:rsid w:val="00B366D1"/>
    <w:rsid w:val="00B43AEC"/>
    <w:rsid w:val="00B457F3"/>
    <w:rsid w:val="00B47318"/>
    <w:rsid w:val="00B47770"/>
    <w:rsid w:val="00B51403"/>
    <w:rsid w:val="00B5155B"/>
    <w:rsid w:val="00B51CBA"/>
    <w:rsid w:val="00B5380B"/>
    <w:rsid w:val="00B54277"/>
    <w:rsid w:val="00B56013"/>
    <w:rsid w:val="00B56E85"/>
    <w:rsid w:val="00B57689"/>
    <w:rsid w:val="00B61D00"/>
    <w:rsid w:val="00B6682D"/>
    <w:rsid w:val="00B671E4"/>
    <w:rsid w:val="00B715E0"/>
    <w:rsid w:val="00B853B3"/>
    <w:rsid w:val="00B8588C"/>
    <w:rsid w:val="00B85F8F"/>
    <w:rsid w:val="00B869C1"/>
    <w:rsid w:val="00B9222C"/>
    <w:rsid w:val="00B9657E"/>
    <w:rsid w:val="00B96AB9"/>
    <w:rsid w:val="00B979FC"/>
    <w:rsid w:val="00B97D93"/>
    <w:rsid w:val="00BA2049"/>
    <w:rsid w:val="00BA4D6A"/>
    <w:rsid w:val="00BB74F3"/>
    <w:rsid w:val="00BB75B7"/>
    <w:rsid w:val="00BC0D71"/>
    <w:rsid w:val="00BC2877"/>
    <w:rsid w:val="00BC51B4"/>
    <w:rsid w:val="00BC5E8F"/>
    <w:rsid w:val="00BD0528"/>
    <w:rsid w:val="00BD2D2A"/>
    <w:rsid w:val="00BD32CE"/>
    <w:rsid w:val="00BD6866"/>
    <w:rsid w:val="00BD7080"/>
    <w:rsid w:val="00BE1A9B"/>
    <w:rsid w:val="00BE1D04"/>
    <w:rsid w:val="00BF13F5"/>
    <w:rsid w:val="00BF5434"/>
    <w:rsid w:val="00C00837"/>
    <w:rsid w:val="00C042FC"/>
    <w:rsid w:val="00C20487"/>
    <w:rsid w:val="00C210A7"/>
    <w:rsid w:val="00C22E95"/>
    <w:rsid w:val="00C23B74"/>
    <w:rsid w:val="00C27DE9"/>
    <w:rsid w:val="00C31EC7"/>
    <w:rsid w:val="00C32D20"/>
    <w:rsid w:val="00C36549"/>
    <w:rsid w:val="00C3780A"/>
    <w:rsid w:val="00C44EFC"/>
    <w:rsid w:val="00C47881"/>
    <w:rsid w:val="00C518FF"/>
    <w:rsid w:val="00C52DA0"/>
    <w:rsid w:val="00C539D3"/>
    <w:rsid w:val="00C54B99"/>
    <w:rsid w:val="00C630C0"/>
    <w:rsid w:val="00C6651D"/>
    <w:rsid w:val="00C706F3"/>
    <w:rsid w:val="00C72886"/>
    <w:rsid w:val="00C72A61"/>
    <w:rsid w:val="00C75769"/>
    <w:rsid w:val="00C76738"/>
    <w:rsid w:val="00C80710"/>
    <w:rsid w:val="00C8415E"/>
    <w:rsid w:val="00C856E2"/>
    <w:rsid w:val="00C864AD"/>
    <w:rsid w:val="00C9044D"/>
    <w:rsid w:val="00C90765"/>
    <w:rsid w:val="00C911EA"/>
    <w:rsid w:val="00C92457"/>
    <w:rsid w:val="00C9452A"/>
    <w:rsid w:val="00C95899"/>
    <w:rsid w:val="00C974AA"/>
    <w:rsid w:val="00CA155A"/>
    <w:rsid w:val="00CA3A74"/>
    <w:rsid w:val="00CA546F"/>
    <w:rsid w:val="00CA62D0"/>
    <w:rsid w:val="00CA7D37"/>
    <w:rsid w:val="00CB339B"/>
    <w:rsid w:val="00CB3E83"/>
    <w:rsid w:val="00CB528A"/>
    <w:rsid w:val="00CC0FE6"/>
    <w:rsid w:val="00CC19C8"/>
    <w:rsid w:val="00CC5AFA"/>
    <w:rsid w:val="00CC5F96"/>
    <w:rsid w:val="00CC7C85"/>
    <w:rsid w:val="00CD03A8"/>
    <w:rsid w:val="00CD13EA"/>
    <w:rsid w:val="00CD1C6E"/>
    <w:rsid w:val="00CD3799"/>
    <w:rsid w:val="00CD42D4"/>
    <w:rsid w:val="00CD4F0D"/>
    <w:rsid w:val="00CE1463"/>
    <w:rsid w:val="00CE191D"/>
    <w:rsid w:val="00CE37E0"/>
    <w:rsid w:val="00CE3B7F"/>
    <w:rsid w:val="00CE7A6D"/>
    <w:rsid w:val="00CF0BBE"/>
    <w:rsid w:val="00CF28EA"/>
    <w:rsid w:val="00CF47A9"/>
    <w:rsid w:val="00D00EC5"/>
    <w:rsid w:val="00D043D7"/>
    <w:rsid w:val="00D064CE"/>
    <w:rsid w:val="00D070E9"/>
    <w:rsid w:val="00D117CE"/>
    <w:rsid w:val="00D135DB"/>
    <w:rsid w:val="00D21D31"/>
    <w:rsid w:val="00D23348"/>
    <w:rsid w:val="00D24233"/>
    <w:rsid w:val="00D24DB9"/>
    <w:rsid w:val="00D252FE"/>
    <w:rsid w:val="00D268B5"/>
    <w:rsid w:val="00D26B9D"/>
    <w:rsid w:val="00D35756"/>
    <w:rsid w:val="00D360EE"/>
    <w:rsid w:val="00D36735"/>
    <w:rsid w:val="00D36A5C"/>
    <w:rsid w:val="00D415CA"/>
    <w:rsid w:val="00D47FAC"/>
    <w:rsid w:val="00D50798"/>
    <w:rsid w:val="00D53731"/>
    <w:rsid w:val="00D60793"/>
    <w:rsid w:val="00D6316B"/>
    <w:rsid w:val="00D66087"/>
    <w:rsid w:val="00D71E13"/>
    <w:rsid w:val="00D71F33"/>
    <w:rsid w:val="00D720E9"/>
    <w:rsid w:val="00D72D9D"/>
    <w:rsid w:val="00D73034"/>
    <w:rsid w:val="00D73386"/>
    <w:rsid w:val="00D752AC"/>
    <w:rsid w:val="00D827E9"/>
    <w:rsid w:val="00D8528C"/>
    <w:rsid w:val="00D866CB"/>
    <w:rsid w:val="00D87BBC"/>
    <w:rsid w:val="00D90AC2"/>
    <w:rsid w:val="00DA36F8"/>
    <w:rsid w:val="00DA45D7"/>
    <w:rsid w:val="00DA6D2C"/>
    <w:rsid w:val="00DB2ED9"/>
    <w:rsid w:val="00DB5A8D"/>
    <w:rsid w:val="00DC0C41"/>
    <w:rsid w:val="00DC15CE"/>
    <w:rsid w:val="00DC44F3"/>
    <w:rsid w:val="00DC5323"/>
    <w:rsid w:val="00DC77AD"/>
    <w:rsid w:val="00DD27AF"/>
    <w:rsid w:val="00DD4379"/>
    <w:rsid w:val="00DD4B56"/>
    <w:rsid w:val="00DD68D3"/>
    <w:rsid w:val="00DD7BCA"/>
    <w:rsid w:val="00DE13BF"/>
    <w:rsid w:val="00DE31D8"/>
    <w:rsid w:val="00DE3CAF"/>
    <w:rsid w:val="00DE6135"/>
    <w:rsid w:val="00DE6706"/>
    <w:rsid w:val="00DF28D3"/>
    <w:rsid w:val="00DF298D"/>
    <w:rsid w:val="00DF3917"/>
    <w:rsid w:val="00E06F99"/>
    <w:rsid w:val="00E12AC1"/>
    <w:rsid w:val="00E1699B"/>
    <w:rsid w:val="00E21D5B"/>
    <w:rsid w:val="00E26309"/>
    <w:rsid w:val="00E27949"/>
    <w:rsid w:val="00E378FA"/>
    <w:rsid w:val="00E41CA8"/>
    <w:rsid w:val="00E4342A"/>
    <w:rsid w:val="00E45258"/>
    <w:rsid w:val="00E464F6"/>
    <w:rsid w:val="00E47129"/>
    <w:rsid w:val="00E50AB5"/>
    <w:rsid w:val="00E52886"/>
    <w:rsid w:val="00E52F27"/>
    <w:rsid w:val="00E5441C"/>
    <w:rsid w:val="00E54AE0"/>
    <w:rsid w:val="00E601C6"/>
    <w:rsid w:val="00E63DEF"/>
    <w:rsid w:val="00E64299"/>
    <w:rsid w:val="00E64C43"/>
    <w:rsid w:val="00E66EFB"/>
    <w:rsid w:val="00E670C3"/>
    <w:rsid w:val="00E71D41"/>
    <w:rsid w:val="00E723E7"/>
    <w:rsid w:val="00E736A3"/>
    <w:rsid w:val="00E750C7"/>
    <w:rsid w:val="00E75A46"/>
    <w:rsid w:val="00E764A7"/>
    <w:rsid w:val="00E80397"/>
    <w:rsid w:val="00E82603"/>
    <w:rsid w:val="00E836C7"/>
    <w:rsid w:val="00E84091"/>
    <w:rsid w:val="00E87080"/>
    <w:rsid w:val="00E87A30"/>
    <w:rsid w:val="00E90D47"/>
    <w:rsid w:val="00E91D2D"/>
    <w:rsid w:val="00EA3C19"/>
    <w:rsid w:val="00EA4BBE"/>
    <w:rsid w:val="00EA68FD"/>
    <w:rsid w:val="00EA6E31"/>
    <w:rsid w:val="00EB14E6"/>
    <w:rsid w:val="00EB4DE9"/>
    <w:rsid w:val="00EB5E0C"/>
    <w:rsid w:val="00EC157E"/>
    <w:rsid w:val="00EC3A3D"/>
    <w:rsid w:val="00EC5486"/>
    <w:rsid w:val="00EC5AC1"/>
    <w:rsid w:val="00EC6577"/>
    <w:rsid w:val="00ED3BF1"/>
    <w:rsid w:val="00ED3D8C"/>
    <w:rsid w:val="00ED4ED4"/>
    <w:rsid w:val="00ED517A"/>
    <w:rsid w:val="00ED7B0A"/>
    <w:rsid w:val="00EE0D63"/>
    <w:rsid w:val="00EE1FA7"/>
    <w:rsid w:val="00EE406A"/>
    <w:rsid w:val="00EE4198"/>
    <w:rsid w:val="00EE5AA0"/>
    <w:rsid w:val="00EE7797"/>
    <w:rsid w:val="00EF251F"/>
    <w:rsid w:val="00EF255E"/>
    <w:rsid w:val="00EF30C5"/>
    <w:rsid w:val="00EF3A89"/>
    <w:rsid w:val="00EF70A0"/>
    <w:rsid w:val="00F00011"/>
    <w:rsid w:val="00F03DE6"/>
    <w:rsid w:val="00F0475F"/>
    <w:rsid w:val="00F071A7"/>
    <w:rsid w:val="00F07C85"/>
    <w:rsid w:val="00F103A6"/>
    <w:rsid w:val="00F1314E"/>
    <w:rsid w:val="00F14C9B"/>
    <w:rsid w:val="00F156A6"/>
    <w:rsid w:val="00F1575E"/>
    <w:rsid w:val="00F17851"/>
    <w:rsid w:val="00F17CED"/>
    <w:rsid w:val="00F24BA2"/>
    <w:rsid w:val="00F24C4E"/>
    <w:rsid w:val="00F2559E"/>
    <w:rsid w:val="00F26A84"/>
    <w:rsid w:val="00F279FD"/>
    <w:rsid w:val="00F45D80"/>
    <w:rsid w:val="00F50BBA"/>
    <w:rsid w:val="00F550E5"/>
    <w:rsid w:val="00F5549A"/>
    <w:rsid w:val="00F57A31"/>
    <w:rsid w:val="00F6190A"/>
    <w:rsid w:val="00F632DE"/>
    <w:rsid w:val="00F66F86"/>
    <w:rsid w:val="00F67C12"/>
    <w:rsid w:val="00F70722"/>
    <w:rsid w:val="00F75137"/>
    <w:rsid w:val="00F77CF2"/>
    <w:rsid w:val="00F87F2C"/>
    <w:rsid w:val="00F92F53"/>
    <w:rsid w:val="00F93515"/>
    <w:rsid w:val="00F94AAF"/>
    <w:rsid w:val="00F95261"/>
    <w:rsid w:val="00F95834"/>
    <w:rsid w:val="00F95BB2"/>
    <w:rsid w:val="00FA3901"/>
    <w:rsid w:val="00FA5D9D"/>
    <w:rsid w:val="00FB1CBB"/>
    <w:rsid w:val="00FB5C4B"/>
    <w:rsid w:val="00FC126F"/>
    <w:rsid w:val="00FC24B9"/>
    <w:rsid w:val="00FC29B0"/>
    <w:rsid w:val="00FC2C5D"/>
    <w:rsid w:val="00FC2E6C"/>
    <w:rsid w:val="00FC38D1"/>
    <w:rsid w:val="00FC3A73"/>
    <w:rsid w:val="00FC561B"/>
    <w:rsid w:val="00FC56DD"/>
    <w:rsid w:val="00FC5B07"/>
    <w:rsid w:val="00FC65DF"/>
    <w:rsid w:val="00FD045C"/>
    <w:rsid w:val="00FD08E8"/>
    <w:rsid w:val="00FD1BC3"/>
    <w:rsid w:val="00FD41B5"/>
    <w:rsid w:val="00FD46F4"/>
    <w:rsid w:val="00FD55D0"/>
    <w:rsid w:val="00FE25DE"/>
    <w:rsid w:val="00FE3D96"/>
    <w:rsid w:val="00FE48AC"/>
    <w:rsid w:val="00FF0222"/>
    <w:rsid w:val="00FF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2FE"/>
    <w:rPr>
      <w:sz w:val="24"/>
    </w:rPr>
  </w:style>
  <w:style w:type="paragraph" w:styleId="Heading1">
    <w:name w:val="heading 1"/>
    <w:basedOn w:val="Normal"/>
    <w:next w:val="Normal"/>
    <w:qFormat/>
    <w:rsid w:val="00D252FE"/>
    <w:pPr>
      <w:keepNext/>
      <w:outlineLvl w:val="0"/>
    </w:pPr>
    <w:rPr>
      <w:rFonts w:ascii="Arial Narrow" w:hAnsi="Arial Narrow"/>
      <w:b/>
    </w:rPr>
  </w:style>
  <w:style w:type="paragraph" w:styleId="Heading2">
    <w:name w:val="heading 2"/>
    <w:basedOn w:val="Normal"/>
    <w:next w:val="Normal"/>
    <w:qFormat/>
    <w:rsid w:val="00D252FE"/>
    <w:pPr>
      <w:keepNext/>
      <w:widowControl w:val="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D252FE"/>
    <w:pPr>
      <w:keepNext/>
      <w:outlineLvl w:val="2"/>
    </w:pPr>
    <w:rPr>
      <w:rFonts w:ascii="Arial Narrow" w:hAnsi="Arial Narrow"/>
      <w:b/>
      <w:sz w:val="20"/>
    </w:rPr>
  </w:style>
  <w:style w:type="paragraph" w:styleId="Heading4">
    <w:name w:val="heading 4"/>
    <w:basedOn w:val="Normal"/>
    <w:next w:val="Normal"/>
    <w:qFormat/>
    <w:rsid w:val="00D252FE"/>
    <w:pPr>
      <w:keepNext/>
      <w:spacing w:line="360" w:lineRule="auto"/>
      <w:jc w:val="center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252FE"/>
    <w:pPr>
      <w:tabs>
        <w:tab w:val="center" w:pos="4536"/>
        <w:tab w:val="right" w:pos="9072"/>
      </w:tabs>
    </w:pPr>
    <w:rPr>
      <w:sz w:val="20"/>
    </w:rPr>
  </w:style>
  <w:style w:type="paragraph" w:styleId="Title">
    <w:name w:val="Title"/>
    <w:basedOn w:val="Normal"/>
    <w:qFormat/>
    <w:rsid w:val="00D252FE"/>
    <w:pPr>
      <w:jc w:val="center"/>
    </w:pPr>
    <w:rPr>
      <w:rFonts w:ascii="Arial Narrow" w:hAnsi="Arial Narrow"/>
      <w:b/>
    </w:rPr>
  </w:style>
  <w:style w:type="paragraph" w:styleId="BodyText">
    <w:name w:val="Body Text"/>
    <w:basedOn w:val="Normal"/>
    <w:semiHidden/>
    <w:rsid w:val="00D252FE"/>
    <w:rPr>
      <w:rFonts w:ascii="Arial Narrow" w:hAnsi="Arial Narrow"/>
      <w:b/>
    </w:rPr>
  </w:style>
  <w:style w:type="paragraph" w:styleId="Footer">
    <w:name w:val="footer"/>
    <w:basedOn w:val="Normal"/>
    <w:semiHidden/>
    <w:rsid w:val="00D252FE"/>
    <w:pPr>
      <w:tabs>
        <w:tab w:val="center" w:pos="4536"/>
        <w:tab w:val="right" w:pos="9072"/>
      </w:tabs>
    </w:pPr>
  </w:style>
  <w:style w:type="paragraph" w:styleId="BodyText2">
    <w:name w:val="Body Text 2"/>
    <w:basedOn w:val="Normal"/>
    <w:semiHidden/>
    <w:rsid w:val="00D252FE"/>
    <w:rPr>
      <w:rFonts w:ascii="Arial Narrow" w:hAnsi="Arial Narrow"/>
      <w:sz w:val="20"/>
    </w:rPr>
  </w:style>
  <w:style w:type="character" w:styleId="PageNumber">
    <w:name w:val="page number"/>
    <w:basedOn w:val="DefaultParagraphFont"/>
    <w:semiHidden/>
    <w:rsid w:val="00D252FE"/>
  </w:style>
  <w:style w:type="paragraph" w:customStyle="1" w:styleId="msolistparagraph0">
    <w:name w:val="msolistparagraph"/>
    <w:basedOn w:val="Normal"/>
    <w:rsid w:val="00D252FE"/>
    <w:pPr>
      <w:ind w:left="720"/>
    </w:pPr>
    <w:rPr>
      <w:rFonts w:ascii="Calibri" w:hAnsi="Calibri"/>
      <w:sz w:val="22"/>
      <w:szCs w:val="22"/>
    </w:rPr>
  </w:style>
  <w:style w:type="paragraph" w:styleId="BodyTextIndent">
    <w:name w:val="Body Text Indent"/>
    <w:basedOn w:val="Normal"/>
    <w:semiHidden/>
    <w:rsid w:val="00D252FE"/>
    <w:pPr>
      <w:ind w:left="1080"/>
    </w:pPr>
    <w:rPr>
      <w:rFonts w:ascii="Arial Narrow" w:hAnsi="Arial Narrow"/>
    </w:rPr>
  </w:style>
  <w:style w:type="paragraph" w:styleId="BodyTextIndent2">
    <w:name w:val="Body Text Indent 2"/>
    <w:basedOn w:val="Normal"/>
    <w:link w:val="BodyTextIndent2Char"/>
    <w:semiHidden/>
    <w:rsid w:val="00D252FE"/>
    <w:pPr>
      <w:ind w:left="1416"/>
    </w:pPr>
    <w:rPr>
      <w:rFonts w:ascii="Arial Narrow" w:hAnsi="Arial Narrow"/>
    </w:rPr>
  </w:style>
  <w:style w:type="paragraph" w:styleId="BodyTextIndent3">
    <w:name w:val="Body Text Indent 3"/>
    <w:basedOn w:val="Normal"/>
    <w:semiHidden/>
    <w:rsid w:val="00D252FE"/>
    <w:pPr>
      <w:ind w:left="708"/>
    </w:pPr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133430"/>
    <w:pPr>
      <w:ind w:left="720"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DD437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60793"/>
    <w:rPr>
      <w:rFonts w:ascii="Courier New" w:eastAsia="Calibri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D60793"/>
    <w:rPr>
      <w:rFonts w:ascii="Courier New" w:eastAsia="Calibri" w:hAnsi="Courier New" w:cs="Courier New"/>
    </w:rPr>
  </w:style>
  <w:style w:type="character" w:styleId="Hyperlink">
    <w:name w:val="Hyperlink"/>
    <w:uiPriority w:val="99"/>
    <w:unhideWhenUsed/>
    <w:rsid w:val="003D56A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D56A3"/>
    <w:pPr>
      <w:spacing w:before="100" w:beforeAutospacing="1" w:after="100" w:afterAutospacing="1"/>
    </w:pPr>
    <w:rPr>
      <w:szCs w:val="24"/>
    </w:rPr>
  </w:style>
  <w:style w:type="paragraph" w:customStyle="1" w:styleId="Default">
    <w:name w:val="Default"/>
    <w:basedOn w:val="Normal"/>
    <w:rsid w:val="00937834"/>
    <w:pPr>
      <w:autoSpaceDE w:val="0"/>
      <w:autoSpaceDN w:val="0"/>
    </w:pPr>
    <w:rPr>
      <w:rFonts w:eastAsia="Calibri"/>
      <w:color w:val="000000"/>
      <w:szCs w:val="24"/>
      <w:lang w:eastAsia="en-US"/>
    </w:rPr>
  </w:style>
  <w:style w:type="paragraph" w:customStyle="1" w:styleId="accessibility">
    <w:name w:val="accessibility"/>
    <w:basedOn w:val="Normal"/>
    <w:rsid w:val="00B26814"/>
    <w:pPr>
      <w:spacing w:before="100" w:beforeAutospacing="1" w:after="100" w:afterAutospacing="1"/>
    </w:pPr>
    <w:rPr>
      <w:szCs w:val="24"/>
    </w:rPr>
  </w:style>
  <w:style w:type="paragraph" w:customStyle="1" w:styleId="Pa0">
    <w:name w:val="Pa0"/>
    <w:basedOn w:val="Default"/>
    <w:next w:val="Default"/>
    <w:uiPriority w:val="99"/>
    <w:rsid w:val="00000D32"/>
    <w:pPr>
      <w:adjustRightInd w:val="0"/>
      <w:spacing w:line="241" w:lineRule="atLeast"/>
    </w:pPr>
    <w:rPr>
      <w:rFonts w:ascii="Dep Century Old Style" w:eastAsia="Times New Roman" w:hAnsi="Dep Century Old Style"/>
      <w:color w:val="auto"/>
      <w:lang w:eastAsia="nb-NO"/>
    </w:rPr>
  </w:style>
  <w:style w:type="character" w:customStyle="1" w:styleId="A1">
    <w:name w:val="A1"/>
    <w:uiPriority w:val="99"/>
    <w:rsid w:val="00000D32"/>
    <w:rPr>
      <w:rFonts w:cs="Dep Century Old Style"/>
      <w:color w:val="000000"/>
      <w:sz w:val="72"/>
      <w:szCs w:val="72"/>
    </w:rPr>
  </w:style>
  <w:style w:type="character" w:customStyle="1" w:styleId="A0">
    <w:name w:val="A0"/>
    <w:uiPriority w:val="99"/>
    <w:rsid w:val="00000D32"/>
    <w:rPr>
      <w:rFonts w:cs="Dep Century Old Style"/>
      <w:color w:val="000000"/>
      <w:sz w:val="32"/>
      <w:szCs w:val="32"/>
    </w:rPr>
  </w:style>
  <w:style w:type="character" w:styleId="FollowedHyperlink">
    <w:name w:val="FollowedHyperlink"/>
    <w:uiPriority w:val="99"/>
    <w:semiHidden/>
    <w:unhideWhenUsed/>
    <w:rsid w:val="00573A63"/>
    <w:rPr>
      <w:color w:val="800080"/>
      <w:u w:val="single"/>
    </w:rPr>
  </w:style>
  <w:style w:type="character" w:customStyle="1" w:styleId="A11">
    <w:name w:val="A11"/>
    <w:uiPriority w:val="99"/>
    <w:rsid w:val="00EE406A"/>
    <w:rPr>
      <w:rFonts w:cs="Myriad Pro Light"/>
      <w:color w:val="000000"/>
      <w:sz w:val="36"/>
      <w:szCs w:val="36"/>
    </w:rPr>
  </w:style>
  <w:style w:type="table" w:styleId="TableGrid">
    <w:name w:val="Table Grid"/>
    <w:basedOn w:val="TableNormal"/>
    <w:uiPriority w:val="59"/>
    <w:rsid w:val="00C204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yl5">
    <w:name w:val="_5yl5"/>
    <w:basedOn w:val="DefaultParagraphFont"/>
    <w:rsid w:val="00FC2E6C"/>
  </w:style>
  <w:style w:type="character" w:customStyle="1" w:styleId="A2">
    <w:name w:val="A2"/>
    <w:uiPriority w:val="99"/>
    <w:rsid w:val="004150DF"/>
    <w:rPr>
      <w:rFonts w:cs="Century Old Style"/>
      <w:color w:val="000000"/>
      <w:sz w:val="32"/>
      <w:szCs w:val="32"/>
    </w:rPr>
  </w:style>
  <w:style w:type="character" w:styleId="Emphasis">
    <w:name w:val="Emphasis"/>
    <w:uiPriority w:val="20"/>
    <w:qFormat/>
    <w:rsid w:val="0015634D"/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30F83"/>
    <w:rPr>
      <w:rFonts w:ascii="Arial Narrow" w:hAnsi="Arial Narro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0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076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24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0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5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9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9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89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1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97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44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0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60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0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0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9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2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1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70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3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948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717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13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99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248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8716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603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351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552477">
                                                                              <w:marLeft w:val="40"/>
                                                                              <w:marRight w:val="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052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1097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6876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4" w:space="0" w:color="DCDEE3"/>
                                                                                            <w:left w:val="single" w:sz="4" w:space="0" w:color="DCDEE3"/>
                                                                                            <w:bottom w:val="single" w:sz="4" w:space="0" w:color="DCDEE3"/>
                                                                                            <w:right w:val="single" w:sz="4" w:space="0" w:color="DCDEE3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32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7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4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7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49770">
          <w:marLeft w:val="0"/>
          <w:marRight w:val="0"/>
          <w:marTop w:val="2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8865">
              <w:marLeft w:val="0"/>
              <w:marRight w:val="0"/>
              <w:marTop w:val="0"/>
              <w:marBottom w:val="0"/>
              <w:divBdr>
                <w:top w:val="single" w:sz="2" w:space="0" w:color="7F7F7F"/>
                <w:left w:val="single" w:sz="2" w:space="0" w:color="7F7F7F"/>
                <w:bottom w:val="single" w:sz="2" w:space="0" w:color="7F7F7F"/>
                <w:right w:val="single" w:sz="2" w:space="0" w:color="7F7F7F"/>
              </w:divBdr>
              <w:divsChild>
                <w:div w:id="106437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DC2221"/>
                    <w:bottom w:val="none" w:sz="0" w:space="0" w:color="auto"/>
                    <w:right w:val="none" w:sz="0" w:space="0" w:color="FEF3DC"/>
                  </w:divBdr>
                  <w:divsChild>
                    <w:div w:id="41648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17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8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04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64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8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5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F0CE4-6391-4058-A7A9-D54CF435C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Sekretariatet for kommunene i</vt:lpstr>
      <vt:lpstr>Sekretariatet for kommunene i</vt:lpstr>
    </vt:vector>
  </TitlesOfParts>
  <Company>Rennebu kommune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Sekretariatet for kommunene i</dc:title>
  <dc:creator>Ingegjerd Mortensen</dc:creator>
  <cp:lastModifiedBy>Sofie</cp:lastModifiedBy>
  <cp:revision>2</cp:revision>
  <cp:lastPrinted>2015-06-09T06:39:00Z</cp:lastPrinted>
  <dcterms:created xsi:type="dcterms:W3CDTF">2016-10-12T13:15:00Z</dcterms:created>
  <dcterms:modified xsi:type="dcterms:W3CDTF">2016-10-12T13:15:00Z</dcterms:modified>
</cp:coreProperties>
</file>