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3D8" w:rsidRPr="005678EC" w:rsidRDefault="009223D8" w:rsidP="00404274">
      <w:pPr>
        <w:ind w:left="6372" w:firstLine="708"/>
        <w:rPr>
          <w:rFonts w:ascii="Arial Narrow" w:hAnsi="Arial Narrow"/>
          <w:sz w:val="4"/>
        </w:rPr>
      </w:pPr>
    </w:p>
    <w:p w:rsidR="003B7602" w:rsidRPr="00404274" w:rsidRDefault="003B7602" w:rsidP="003522A1">
      <w:pPr>
        <w:rPr>
          <w:rFonts w:ascii="Arial Narrow" w:hAnsi="Arial Narrow"/>
          <w:sz w:val="2"/>
        </w:rPr>
      </w:pPr>
    </w:p>
    <w:p w:rsidR="003B7602" w:rsidRDefault="00D93B50" w:rsidP="00F14C9B">
      <w:pPr>
        <w:pStyle w:val="Overskrift4"/>
        <w:spacing w:line="240" w:lineRule="auto"/>
        <w:rPr>
          <w:rFonts w:ascii="Arial Narrow" w:hAnsi="Arial Narrow"/>
          <w:smallCaps/>
          <w:color w:val="000000"/>
        </w:rPr>
      </w:pPr>
      <w:r>
        <w:rPr>
          <w:rFonts w:ascii="Arial Narrow" w:hAnsi="Arial Narrow"/>
          <w:smallCaps/>
          <w:color w:val="000000"/>
        </w:rPr>
        <w:t xml:space="preserve">referat fra </w:t>
      </w:r>
      <w:r w:rsidR="003B7602" w:rsidRPr="00CB339B">
        <w:rPr>
          <w:rFonts w:ascii="Arial Narrow" w:hAnsi="Arial Narrow"/>
          <w:smallCaps/>
          <w:color w:val="000000"/>
        </w:rPr>
        <w:t>styremøte i Gauldalsregionen</w:t>
      </w:r>
    </w:p>
    <w:p w:rsidR="006567F6" w:rsidRPr="00F14C9B" w:rsidRDefault="006567F6" w:rsidP="00F14C9B">
      <w:pPr>
        <w:rPr>
          <w:sz w:val="16"/>
        </w:rPr>
      </w:pPr>
    </w:p>
    <w:p w:rsidR="003B7602" w:rsidRPr="004C4905" w:rsidRDefault="003B7602" w:rsidP="00F14C9B">
      <w:pPr>
        <w:rPr>
          <w:rFonts w:ascii="Arial Narrow" w:hAnsi="Arial Narrow"/>
          <w:color w:val="FF0000"/>
          <w:sz w:val="2"/>
          <w:szCs w:val="24"/>
        </w:rPr>
      </w:pPr>
    </w:p>
    <w:p w:rsidR="003200D1" w:rsidRPr="005678EC" w:rsidRDefault="003200D1" w:rsidP="00F14C9B">
      <w:pPr>
        <w:rPr>
          <w:rFonts w:ascii="Arial Narrow" w:hAnsi="Arial Narrow"/>
          <w:b/>
          <w:bCs/>
          <w:sz w:val="14"/>
          <w:szCs w:val="24"/>
        </w:rPr>
      </w:pPr>
    </w:p>
    <w:p w:rsidR="003B7602" w:rsidRPr="007E57BE" w:rsidRDefault="003B7602" w:rsidP="00F14C9B">
      <w:pPr>
        <w:shd w:val="clear" w:color="auto" w:fill="D9D9D9"/>
        <w:rPr>
          <w:rFonts w:ascii="Arial Narrow" w:hAnsi="Arial Narrow"/>
          <w:szCs w:val="24"/>
        </w:rPr>
      </w:pPr>
      <w:r w:rsidRPr="007E57BE">
        <w:rPr>
          <w:rFonts w:ascii="Arial Narrow" w:hAnsi="Arial Narrow"/>
          <w:b/>
          <w:bCs/>
          <w:szCs w:val="24"/>
        </w:rPr>
        <w:t>Tid</w:t>
      </w:r>
      <w:r w:rsidRPr="007E57BE">
        <w:rPr>
          <w:rFonts w:ascii="Arial Narrow" w:hAnsi="Arial Narrow"/>
          <w:b/>
          <w:bCs/>
          <w:szCs w:val="24"/>
        </w:rPr>
        <w:tab/>
        <w:t>:</w:t>
      </w:r>
      <w:r w:rsidR="00E26309" w:rsidRPr="007E57BE">
        <w:rPr>
          <w:rFonts w:ascii="Arial Narrow" w:hAnsi="Arial Narrow"/>
          <w:szCs w:val="24"/>
        </w:rPr>
        <w:t xml:space="preserve"> </w:t>
      </w:r>
      <w:r w:rsidR="007E1704">
        <w:rPr>
          <w:rFonts w:ascii="Arial Narrow" w:hAnsi="Arial Narrow"/>
          <w:b/>
          <w:szCs w:val="24"/>
        </w:rPr>
        <w:t>Fred</w:t>
      </w:r>
      <w:r w:rsidR="00581AE4">
        <w:rPr>
          <w:rFonts w:ascii="Arial Narrow" w:hAnsi="Arial Narrow"/>
          <w:b/>
          <w:szCs w:val="24"/>
        </w:rPr>
        <w:t xml:space="preserve">ag </w:t>
      </w:r>
      <w:r w:rsidR="007E1704">
        <w:rPr>
          <w:rFonts w:ascii="Arial Narrow" w:hAnsi="Arial Narrow"/>
          <w:b/>
          <w:szCs w:val="24"/>
        </w:rPr>
        <w:t>11. desember</w:t>
      </w:r>
      <w:r w:rsidR="00B56013">
        <w:rPr>
          <w:rFonts w:ascii="Arial Narrow" w:hAnsi="Arial Narrow"/>
          <w:b/>
          <w:szCs w:val="24"/>
        </w:rPr>
        <w:t xml:space="preserve"> 2015</w:t>
      </w:r>
      <w:r w:rsidR="007746DE" w:rsidRPr="007E57BE">
        <w:rPr>
          <w:rFonts w:ascii="Arial Narrow" w:hAnsi="Arial Narrow"/>
          <w:b/>
          <w:szCs w:val="24"/>
        </w:rPr>
        <w:t xml:space="preserve"> </w:t>
      </w:r>
      <w:r w:rsidR="00B56013">
        <w:rPr>
          <w:rFonts w:ascii="Arial Narrow" w:hAnsi="Arial Narrow"/>
          <w:b/>
          <w:szCs w:val="24"/>
        </w:rPr>
        <w:t>kl. 10</w:t>
      </w:r>
      <w:r w:rsidR="00244C5C">
        <w:rPr>
          <w:rFonts w:ascii="Arial Narrow" w:hAnsi="Arial Narrow"/>
          <w:b/>
          <w:szCs w:val="24"/>
        </w:rPr>
        <w:t>.</w:t>
      </w:r>
      <w:r w:rsidR="00B56013">
        <w:rPr>
          <w:rFonts w:ascii="Arial Narrow" w:hAnsi="Arial Narrow"/>
          <w:b/>
          <w:szCs w:val="24"/>
        </w:rPr>
        <w:t>00 - 14.00</w:t>
      </w:r>
    </w:p>
    <w:p w:rsidR="003B7602" w:rsidRPr="007E57BE" w:rsidRDefault="003B7602" w:rsidP="00F14C9B">
      <w:pPr>
        <w:shd w:val="clear" w:color="auto" w:fill="D9D9D9"/>
        <w:rPr>
          <w:rFonts w:ascii="Arial Narrow" w:hAnsi="Arial Narrow"/>
          <w:b/>
          <w:szCs w:val="24"/>
        </w:rPr>
      </w:pPr>
      <w:r w:rsidRPr="007E57BE">
        <w:rPr>
          <w:rFonts w:ascii="Arial Narrow" w:hAnsi="Arial Narrow"/>
          <w:b/>
          <w:bCs/>
          <w:szCs w:val="24"/>
        </w:rPr>
        <w:t>Sted</w:t>
      </w:r>
      <w:r w:rsidRPr="007E57BE">
        <w:rPr>
          <w:rFonts w:ascii="Arial Narrow" w:hAnsi="Arial Narrow"/>
          <w:b/>
          <w:bCs/>
          <w:szCs w:val="24"/>
        </w:rPr>
        <w:tab/>
        <w:t>:</w:t>
      </w:r>
      <w:r w:rsidR="008C3C07" w:rsidRPr="008C3C07">
        <w:rPr>
          <w:color w:val="1F497D"/>
        </w:rPr>
        <w:t xml:space="preserve"> </w:t>
      </w:r>
      <w:r w:rsidR="007E1704">
        <w:rPr>
          <w:rFonts w:ascii="Arial Narrow" w:hAnsi="Arial Narrow"/>
          <w:b/>
          <w:szCs w:val="24"/>
        </w:rPr>
        <w:t>Rennebu - k</w:t>
      </w:r>
      <w:r w:rsidR="00581AE4">
        <w:rPr>
          <w:rFonts w:ascii="Arial Narrow" w:hAnsi="Arial Narrow"/>
          <w:b/>
          <w:szCs w:val="24"/>
        </w:rPr>
        <w:t>ommunehuset</w:t>
      </w:r>
      <w:r w:rsidR="001B7D72">
        <w:rPr>
          <w:rFonts w:ascii="Arial Narrow" w:hAnsi="Arial Narrow"/>
          <w:b/>
          <w:szCs w:val="24"/>
        </w:rPr>
        <w:t xml:space="preserve"> </w:t>
      </w:r>
      <w:r w:rsidR="007E1704">
        <w:rPr>
          <w:rFonts w:ascii="Arial Narrow" w:hAnsi="Arial Narrow"/>
          <w:b/>
          <w:szCs w:val="24"/>
        </w:rPr>
        <w:t>på Berkåk</w:t>
      </w:r>
    </w:p>
    <w:p w:rsidR="003B7602" w:rsidRPr="00404274" w:rsidRDefault="00685A1C" w:rsidP="00F14C9B">
      <w:pPr>
        <w:rPr>
          <w:rFonts w:ascii="Arial Narrow" w:hAnsi="Arial Narrow"/>
          <w:color w:val="FF0000"/>
          <w:sz w:val="22"/>
          <w:szCs w:val="24"/>
        </w:rPr>
      </w:pPr>
      <w:r w:rsidRPr="00685A1C">
        <w:rPr>
          <w:rFonts w:ascii="Arial Narrow" w:hAnsi="Arial Narrow"/>
          <w:color w:val="FF0000"/>
          <w:sz w:val="22"/>
          <w:szCs w:val="24"/>
          <w:lang w:val="en-GB"/>
        </w:rPr>
        <w:pict>
          <v:rect id="_x0000_i1025" style="width:0;height:1.5pt" o:hralign="center" o:hrstd="t" o:hr="t" fillcolor="#aca899" stroked="f"/>
        </w:pict>
      </w:r>
    </w:p>
    <w:p w:rsidR="003B7602" w:rsidRPr="00404274" w:rsidRDefault="003B7602" w:rsidP="00F14C9B">
      <w:pPr>
        <w:rPr>
          <w:rFonts w:ascii="Arial Narrow" w:hAnsi="Arial Narrow"/>
          <w:color w:val="FF0000"/>
          <w:sz w:val="2"/>
          <w:szCs w:val="24"/>
        </w:rPr>
      </w:pPr>
    </w:p>
    <w:p w:rsidR="00404274" w:rsidRPr="00404274" w:rsidRDefault="00404274" w:rsidP="00F14C9B">
      <w:pPr>
        <w:rPr>
          <w:rFonts w:ascii="Arial Narrow" w:hAnsi="Arial Narrow"/>
          <w:color w:val="FF0000"/>
          <w:sz w:val="2"/>
          <w:szCs w:val="24"/>
        </w:rPr>
      </w:pPr>
    </w:p>
    <w:p w:rsidR="00E41CA8" w:rsidRPr="00515D23" w:rsidRDefault="00E41CA8" w:rsidP="00F14C9B">
      <w:pPr>
        <w:rPr>
          <w:rFonts w:ascii="Arial Narrow" w:hAnsi="Arial Narrow"/>
          <w:b/>
          <w:sz w:val="4"/>
          <w:szCs w:val="24"/>
        </w:rPr>
      </w:pPr>
    </w:p>
    <w:p w:rsidR="00A14C4C" w:rsidRPr="0073343F" w:rsidRDefault="00A14C4C" w:rsidP="00F14C9B">
      <w:pPr>
        <w:rPr>
          <w:rFonts w:ascii="Arial Narrow" w:hAnsi="Arial Narrow"/>
          <w:color w:val="FF0000"/>
          <w:sz w:val="2"/>
          <w:szCs w:val="24"/>
        </w:rPr>
      </w:pPr>
    </w:p>
    <w:p w:rsidR="006567F6" w:rsidRPr="004C4905" w:rsidRDefault="006567F6" w:rsidP="00F14C9B">
      <w:pPr>
        <w:ind w:left="360"/>
        <w:rPr>
          <w:rFonts w:ascii="Arial Narrow" w:hAnsi="Arial Narrow"/>
          <w:color w:val="000000"/>
          <w:sz w:val="8"/>
          <w:szCs w:val="22"/>
          <w:u w:val="single"/>
        </w:rPr>
      </w:pPr>
    </w:p>
    <w:p w:rsidR="000F0E30" w:rsidRDefault="000F0E30" w:rsidP="0030417A">
      <w:pPr>
        <w:numPr>
          <w:ilvl w:val="0"/>
          <w:numId w:val="1"/>
        </w:numPr>
        <w:rPr>
          <w:rFonts w:ascii="Arial Narrow" w:hAnsi="Arial Narrow"/>
          <w:color w:val="000000"/>
          <w:szCs w:val="22"/>
        </w:rPr>
      </w:pPr>
      <w:r>
        <w:rPr>
          <w:rFonts w:ascii="Arial Narrow" w:hAnsi="Arial Narrow"/>
          <w:color w:val="000000"/>
          <w:szCs w:val="22"/>
        </w:rPr>
        <w:t xml:space="preserve">Til stede: Reidun Joten, Lill H. Bøe, Dordi Aalbu, Bodil B. Alsvik og Nina Rise Oddan. </w:t>
      </w:r>
    </w:p>
    <w:p w:rsidR="000F0E30" w:rsidRDefault="000F0E30" w:rsidP="000F0E30">
      <w:pPr>
        <w:rPr>
          <w:rFonts w:ascii="Arial Narrow" w:hAnsi="Arial Narrow"/>
          <w:color w:val="000000"/>
          <w:szCs w:val="22"/>
        </w:rPr>
      </w:pPr>
    </w:p>
    <w:p w:rsidR="006D5669" w:rsidRPr="0010032B" w:rsidRDefault="00C36549" w:rsidP="0030417A">
      <w:pPr>
        <w:numPr>
          <w:ilvl w:val="0"/>
          <w:numId w:val="1"/>
        </w:numPr>
        <w:rPr>
          <w:rFonts w:ascii="Arial Narrow" w:hAnsi="Arial Narrow"/>
          <w:color w:val="000000"/>
          <w:szCs w:val="22"/>
        </w:rPr>
      </w:pPr>
      <w:r w:rsidRPr="0010032B">
        <w:rPr>
          <w:rFonts w:ascii="Arial Narrow" w:hAnsi="Arial Narrow"/>
          <w:color w:val="000000"/>
          <w:szCs w:val="22"/>
        </w:rPr>
        <w:t>Godkjenning av m</w:t>
      </w:r>
      <w:r w:rsidR="003B7602" w:rsidRPr="0010032B">
        <w:rPr>
          <w:rFonts w:ascii="Arial Narrow" w:hAnsi="Arial Narrow"/>
          <w:color w:val="000000"/>
          <w:szCs w:val="22"/>
        </w:rPr>
        <w:t>øteinnkalling og saksliste</w:t>
      </w:r>
      <w:r w:rsidR="00ED4FD5">
        <w:rPr>
          <w:rFonts w:ascii="Arial Narrow" w:hAnsi="Arial Narrow"/>
          <w:color w:val="000000"/>
          <w:szCs w:val="22"/>
        </w:rPr>
        <w:t xml:space="preserve">. Ingen merknader, godkjent. </w:t>
      </w:r>
    </w:p>
    <w:p w:rsidR="00602430" w:rsidRPr="0011117D" w:rsidRDefault="00CC19C8" w:rsidP="00F14C9B">
      <w:pPr>
        <w:tabs>
          <w:tab w:val="left" w:pos="5891"/>
        </w:tabs>
        <w:ind w:left="360"/>
        <w:rPr>
          <w:rFonts w:ascii="Arial Narrow" w:hAnsi="Arial Narrow"/>
          <w:color w:val="000000"/>
          <w:sz w:val="14"/>
          <w:szCs w:val="22"/>
        </w:rPr>
      </w:pPr>
      <w:r w:rsidRPr="0011117D">
        <w:rPr>
          <w:rFonts w:ascii="Arial Narrow" w:hAnsi="Arial Narrow"/>
          <w:color w:val="000000"/>
          <w:sz w:val="14"/>
          <w:szCs w:val="22"/>
        </w:rPr>
        <w:tab/>
      </w:r>
    </w:p>
    <w:p w:rsidR="00C864AD" w:rsidRPr="000E559E" w:rsidRDefault="002B68A7" w:rsidP="0030417A">
      <w:pPr>
        <w:numPr>
          <w:ilvl w:val="0"/>
          <w:numId w:val="1"/>
        </w:numPr>
        <w:rPr>
          <w:rFonts w:ascii="Arial Narrow" w:hAnsi="Arial Narrow"/>
          <w:color w:val="000000"/>
          <w:szCs w:val="22"/>
        </w:rPr>
      </w:pPr>
      <w:r w:rsidRPr="000E559E">
        <w:rPr>
          <w:rFonts w:ascii="Arial Narrow" w:hAnsi="Arial Narrow"/>
          <w:color w:val="000000"/>
          <w:szCs w:val="22"/>
        </w:rPr>
        <w:t>Godkjenning av r</w:t>
      </w:r>
      <w:r w:rsidR="00252EBB" w:rsidRPr="000E559E">
        <w:rPr>
          <w:rFonts w:ascii="Arial Narrow" w:hAnsi="Arial Narrow"/>
          <w:color w:val="000000"/>
          <w:szCs w:val="22"/>
        </w:rPr>
        <w:t>efe</w:t>
      </w:r>
      <w:r w:rsidR="00133430" w:rsidRPr="000E559E">
        <w:rPr>
          <w:rFonts w:ascii="Arial Narrow" w:hAnsi="Arial Narrow"/>
          <w:color w:val="000000"/>
          <w:szCs w:val="22"/>
        </w:rPr>
        <w:t>rat fra styremøt</w:t>
      </w:r>
      <w:r w:rsidR="007E1704">
        <w:rPr>
          <w:rFonts w:ascii="Arial Narrow" w:hAnsi="Arial Narrow"/>
          <w:color w:val="000000"/>
          <w:szCs w:val="22"/>
        </w:rPr>
        <w:t>e 04.11.15</w:t>
      </w:r>
      <w:r w:rsidR="00ED4FD5">
        <w:rPr>
          <w:rFonts w:ascii="Arial Narrow" w:hAnsi="Arial Narrow"/>
          <w:color w:val="000000"/>
          <w:szCs w:val="22"/>
        </w:rPr>
        <w:t xml:space="preserve">. Ingen merknader, godkjent. </w:t>
      </w:r>
    </w:p>
    <w:p w:rsidR="000E559E" w:rsidRPr="00515D23" w:rsidRDefault="000E559E" w:rsidP="00246594">
      <w:pPr>
        <w:pStyle w:val="msolistparagraph0"/>
        <w:ind w:left="0"/>
        <w:rPr>
          <w:rFonts w:ascii="Arial Narrow" w:hAnsi="Arial Narrow"/>
          <w:color w:val="000000"/>
          <w:sz w:val="10"/>
        </w:rPr>
      </w:pPr>
    </w:p>
    <w:p w:rsidR="00E82603" w:rsidRDefault="00685A1C" w:rsidP="00246594">
      <w:pPr>
        <w:pStyle w:val="msolistparagraph0"/>
        <w:ind w:left="0"/>
        <w:rPr>
          <w:rFonts w:ascii="Arial Narrow" w:hAnsi="Arial Narrow"/>
          <w:i/>
          <w:color w:val="000000"/>
        </w:rPr>
      </w:pPr>
      <w:r w:rsidRPr="00685A1C">
        <w:rPr>
          <w:rFonts w:ascii="Arial Narrow" w:hAnsi="Arial Narrow"/>
          <w:color w:val="FF0000"/>
          <w:szCs w:val="24"/>
          <w:lang w:val="en-GB"/>
        </w:rPr>
        <w:pict>
          <v:rect id="_x0000_i1026" style="width:0;height:1.5pt" o:hralign="center" o:hrstd="t" o:hr="t" fillcolor="#aca899" stroked="f"/>
        </w:pict>
      </w:r>
    </w:p>
    <w:p w:rsidR="00E41CA8" w:rsidRPr="0010032B" w:rsidRDefault="00E41CA8" w:rsidP="00246594">
      <w:pPr>
        <w:pStyle w:val="msolistparagraph0"/>
        <w:ind w:left="0"/>
        <w:rPr>
          <w:rFonts w:ascii="Arial Narrow" w:hAnsi="Arial Narrow"/>
          <w:i/>
          <w:color w:val="000000"/>
          <w:sz w:val="4"/>
        </w:rPr>
      </w:pPr>
    </w:p>
    <w:p w:rsidR="00C864AD" w:rsidRPr="00246594" w:rsidRDefault="00C864AD" w:rsidP="00F14C9B">
      <w:pPr>
        <w:rPr>
          <w:rFonts w:ascii="Arial Narrow" w:hAnsi="Arial Narrow"/>
          <w:b/>
          <w:bCs/>
          <w:color w:val="000000"/>
          <w:sz w:val="2"/>
          <w:szCs w:val="22"/>
          <w:u w:val="single"/>
        </w:rPr>
      </w:pPr>
    </w:p>
    <w:p w:rsidR="002E11D1" w:rsidRPr="002E11D1" w:rsidRDefault="002E11D1" w:rsidP="00F14C9B">
      <w:pPr>
        <w:rPr>
          <w:rFonts w:ascii="Arial Narrow" w:hAnsi="Arial Narrow"/>
          <w:b/>
          <w:bCs/>
          <w:color w:val="000000"/>
          <w:sz w:val="6"/>
          <w:szCs w:val="22"/>
          <w:u w:val="single"/>
        </w:rPr>
      </w:pPr>
    </w:p>
    <w:p w:rsidR="003B7602" w:rsidRPr="00211AF7" w:rsidRDefault="00AD37FA" w:rsidP="00F14C9B">
      <w:pPr>
        <w:rPr>
          <w:rFonts w:ascii="Arial Narrow" w:hAnsi="Arial Narrow"/>
          <w:b/>
          <w:bCs/>
          <w:color w:val="000000"/>
          <w:sz w:val="28"/>
          <w:szCs w:val="22"/>
          <w:u w:val="single"/>
        </w:rPr>
      </w:pPr>
      <w:r w:rsidRPr="00211AF7">
        <w:rPr>
          <w:rFonts w:ascii="Arial Narrow" w:hAnsi="Arial Narrow"/>
          <w:b/>
          <w:bCs/>
          <w:color w:val="000000"/>
          <w:sz w:val="28"/>
          <w:szCs w:val="22"/>
          <w:u w:val="single"/>
        </w:rPr>
        <w:t>Saksliste</w:t>
      </w:r>
    </w:p>
    <w:p w:rsidR="00B028C8" w:rsidRDefault="00B028C8" w:rsidP="00672122">
      <w:pPr>
        <w:pStyle w:val="msolistparagraph0"/>
        <w:ind w:left="708"/>
        <w:rPr>
          <w:rFonts w:ascii="Arial Narrow" w:hAnsi="Arial Narrow"/>
          <w:bCs/>
          <w:color w:val="000000"/>
          <w:sz w:val="14"/>
        </w:rPr>
      </w:pPr>
    </w:p>
    <w:p w:rsidR="00B028C8" w:rsidRPr="0010032B" w:rsidRDefault="00B028C8" w:rsidP="00672122">
      <w:pPr>
        <w:pStyle w:val="msolistparagraph0"/>
        <w:ind w:left="708"/>
        <w:rPr>
          <w:rFonts w:ascii="Arial Narrow" w:hAnsi="Arial Narrow"/>
          <w:bCs/>
          <w:color w:val="000000"/>
          <w:sz w:val="2"/>
        </w:rPr>
      </w:pPr>
    </w:p>
    <w:p w:rsidR="003C1F59" w:rsidRPr="00D415CA" w:rsidRDefault="003C1F59" w:rsidP="00672122">
      <w:pPr>
        <w:pStyle w:val="msolistparagraph0"/>
        <w:ind w:left="708"/>
        <w:rPr>
          <w:rFonts w:ascii="Arial Narrow" w:hAnsi="Arial Narrow"/>
          <w:bCs/>
          <w:color w:val="000000"/>
          <w:sz w:val="2"/>
        </w:rPr>
      </w:pPr>
    </w:p>
    <w:p w:rsidR="003C1F59" w:rsidRPr="00E87080" w:rsidRDefault="003C1F59" w:rsidP="00672122">
      <w:pPr>
        <w:pStyle w:val="msolistparagraph0"/>
        <w:ind w:left="708"/>
        <w:rPr>
          <w:rFonts w:ascii="Arial Narrow" w:hAnsi="Arial Narrow"/>
          <w:bCs/>
          <w:color w:val="000000"/>
          <w:sz w:val="2"/>
        </w:rPr>
      </w:pPr>
    </w:p>
    <w:p w:rsidR="00672122" w:rsidRPr="00D043D7" w:rsidRDefault="008C162C" w:rsidP="00672122">
      <w:pPr>
        <w:pStyle w:val="Listeavsnitt"/>
        <w:ind w:left="0"/>
        <w:rPr>
          <w:rFonts w:ascii="Arial Narrow" w:eastAsia="Times New Roman" w:hAnsi="Arial Narrow"/>
          <w:b/>
          <w:bCs/>
          <w:sz w:val="28"/>
          <w:szCs w:val="28"/>
        </w:rPr>
      </w:pPr>
      <w:r>
        <w:rPr>
          <w:rFonts w:ascii="Arial Narrow" w:eastAsia="Times New Roman" w:hAnsi="Arial Narrow"/>
          <w:b/>
          <w:bCs/>
          <w:sz w:val="28"/>
          <w:szCs w:val="28"/>
        </w:rPr>
        <w:t>3</w:t>
      </w:r>
      <w:r w:rsidR="00DE3CAF">
        <w:rPr>
          <w:rFonts w:ascii="Arial Narrow" w:eastAsia="Times New Roman" w:hAnsi="Arial Narrow"/>
          <w:b/>
          <w:bCs/>
          <w:sz w:val="28"/>
          <w:szCs w:val="28"/>
        </w:rPr>
        <w:t>9</w:t>
      </w:r>
      <w:r w:rsidR="00672122" w:rsidRPr="00D043D7">
        <w:rPr>
          <w:rFonts w:ascii="Arial Narrow" w:eastAsia="Times New Roman" w:hAnsi="Arial Narrow"/>
          <w:b/>
          <w:bCs/>
          <w:sz w:val="28"/>
          <w:szCs w:val="28"/>
        </w:rPr>
        <w:t>/15</w:t>
      </w:r>
      <w:r w:rsidR="00672122" w:rsidRPr="00D043D7">
        <w:rPr>
          <w:rFonts w:ascii="Arial Narrow" w:eastAsia="Times New Roman" w:hAnsi="Arial Narrow"/>
          <w:b/>
          <w:bCs/>
          <w:sz w:val="28"/>
          <w:szCs w:val="28"/>
        </w:rPr>
        <w:tab/>
      </w:r>
      <w:r>
        <w:rPr>
          <w:rFonts w:ascii="Arial Narrow" w:eastAsia="Times New Roman" w:hAnsi="Arial Narrow"/>
          <w:b/>
          <w:bCs/>
          <w:sz w:val="28"/>
          <w:szCs w:val="28"/>
        </w:rPr>
        <w:t xml:space="preserve">Organisering av </w:t>
      </w:r>
      <w:r w:rsidR="00672122" w:rsidRPr="00D043D7">
        <w:rPr>
          <w:rFonts w:ascii="Arial Narrow" w:eastAsia="Times New Roman" w:hAnsi="Arial Narrow"/>
          <w:b/>
          <w:bCs/>
          <w:sz w:val="28"/>
          <w:szCs w:val="28"/>
        </w:rPr>
        <w:t>regionarbeidet.</w:t>
      </w:r>
      <w:r w:rsidR="00D043D7" w:rsidRPr="00D043D7">
        <w:rPr>
          <w:rFonts w:ascii="Arial Narrow" w:eastAsia="Times New Roman" w:hAnsi="Arial Narrow"/>
          <w:b/>
          <w:bCs/>
          <w:sz w:val="28"/>
          <w:szCs w:val="28"/>
        </w:rPr>
        <w:t xml:space="preserve"> </w:t>
      </w:r>
    </w:p>
    <w:p w:rsidR="00246594" w:rsidRDefault="00246594" w:rsidP="00337D4F">
      <w:pPr>
        <w:pStyle w:val="msolistparagraph0"/>
        <w:ind w:left="708"/>
        <w:rPr>
          <w:rFonts w:ascii="Arial Narrow" w:hAnsi="Arial Narrow"/>
          <w:bCs/>
          <w:color w:val="000000"/>
        </w:rPr>
      </w:pPr>
    </w:p>
    <w:p w:rsidR="00D043D7" w:rsidRDefault="00D043D7" w:rsidP="0030417A">
      <w:pPr>
        <w:pStyle w:val="msolistparagraph0"/>
        <w:numPr>
          <w:ilvl w:val="0"/>
          <w:numId w:val="7"/>
        </w:numPr>
        <w:rPr>
          <w:rFonts w:ascii="Arial Narrow" w:hAnsi="Arial Narrow"/>
          <w:bCs/>
          <w:color w:val="000000"/>
        </w:rPr>
      </w:pPr>
      <w:r w:rsidRPr="00D043D7">
        <w:rPr>
          <w:rFonts w:ascii="Arial Narrow" w:hAnsi="Arial Narrow"/>
          <w:b/>
          <w:bCs/>
          <w:color w:val="000000"/>
          <w:u w:val="single"/>
        </w:rPr>
        <w:t>Info om saken:</w:t>
      </w:r>
      <w:r>
        <w:rPr>
          <w:rFonts w:ascii="Arial Narrow" w:hAnsi="Arial Narrow"/>
          <w:bCs/>
          <w:color w:val="000000"/>
        </w:rPr>
        <w:t xml:space="preserve"> </w:t>
      </w:r>
    </w:p>
    <w:p w:rsidR="008C162C" w:rsidRDefault="008C162C" w:rsidP="008C162C">
      <w:pPr>
        <w:pStyle w:val="msolistparagraph0"/>
        <w:ind w:left="1068"/>
        <w:rPr>
          <w:rFonts w:ascii="Arial Narrow" w:hAnsi="Arial Narrow"/>
          <w:bCs/>
        </w:rPr>
      </w:pPr>
      <w:r>
        <w:rPr>
          <w:rFonts w:ascii="Arial Narrow" w:hAnsi="Arial Narrow"/>
          <w:bCs/>
        </w:rPr>
        <w:t xml:space="preserve">Konklusjon på styremøte 04.11.15: Alle seks kommuner ønsker å fortsette et regionsamarbeid. </w:t>
      </w:r>
    </w:p>
    <w:p w:rsidR="008C162C" w:rsidRDefault="008C162C" w:rsidP="008C162C">
      <w:pPr>
        <w:pStyle w:val="msolistparagraph0"/>
        <w:ind w:left="1068"/>
        <w:rPr>
          <w:rFonts w:ascii="Arial Narrow" w:hAnsi="Arial Narrow"/>
          <w:bCs/>
        </w:rPr>
      </w:pPr>
      <w:r>
        <w:rPr>
          <w:rFonts w:ascii="Arial Narrow" w:hAnsi="Arial Narrow"/>
          <w:bCs/>
        </w:rPr>
        <w:t xml:space="preserve">Organisering: </w:t>
      </w:r>
    </w:p>
    <w:p w:rsidR="008C162C" w:rsidRDefault="008C162C" w:rsidP="008C162C">
      <w:pPr>
        <w:pStyle w:val="msolistparagraph0"/>
        <w:numPr>
          <w:ilvl w:val="0"/>
          <w:numId w:val="15"/>
        </w:numPr>
        <w:rPr>
          <w:rFonts w:ascii="Arial Narrow" w:hAnsi="Arial Narrow"/>
          <w:bCs/>
        </w:rPr>
      </w:pPr>
      <w:r>
        <w:rPr>
          <w:rFonts w:ascii="Arial Narrow" w:hAnsi="Arial Narrow"/>
          <w:bCs/>
        </w:rPr>
        <w:t xml:space="preserve">Et styre som består av en representant fra hver kommune. Møtet er omforent med at det ikke er behov for mer spesifikk barnehagekompetanse inn i styret. Styret fortsetter med å ”konkludere”, fatter ikke ”vedtak” som binder opp kommunene. Med to arbeidsgrupper kan styret arbeide mer overordnet enn tidligere.  </w:t>
      </w:r>
    </w:p>
    <w:p w:rsidR="008C162C" w:rsidRDefault="008C162C" w:rsidP="008C162C">
      <w:pPr>
        <w:pStyle w:val="msolistparagraph0"/>
        <w:numPr>
          <w:ilvl w:val="0"/>
          <w:numId w:val="15"/>
        </w:numPr>
        <w:rPr>
          <w:rFonts w:ascii="Arial Narrow" w:hAnsi="Arial Narrow"/>
          <w:bCs/>
        </w:rPr>
      </w:pPr>
      <w:r w:rsidRPr="008C162C">
        <w:rPr>
          <w:rFonts w:ascii="Arial Narrow" w:hAnsi="Arial Narrow"/>
          <w:bCs/>
        </w:rPr>
        <w:t xml:space="preserve">Det etableres to arbeidsgrupper under styret, en for barnehage og en for skole. Det velges en representant fra hver kommune i hver av arbeidsgruppene, dvs seks deltakere i hver arbeidsgruppe. Kommunene velger selv representanter, fortrinnsvis barnehagerådgivere og skolerådgivere. Arbeidsgruppene skal være i drift f.o.m. 1. januar 2016.  </w:t>
      </w:r>
    </w:p>
    <w:p w:rsidR="008C162C" w:rsidRPr="008C162C" w:rsidRDefault="008C162C" w:rsidP="008C162C">
      <w:pPr>
        <w:pStyle w:val="msolistparagraph0"/>
        <w:numPr>
          <w:ilvl w:val="0"/>
          <w:numId w:val="15"/>
        </w:numPr>
        <w:rPr>
          <w:rFonts w:ascii="Arial Narrow" w:hAnsi="Arial Narrow"/>
          <w:bCs/>
        </w:rPr>
      </w:pPr>
      <w:r w:rsidRPr="008C162C">
        <w:rPr>
          <w:rFonts w:ascii="Arial Narrow" w:hAnsi="Arial Narrow"/>
          <w:bCs/>
        </w:rPr>
        <w:t xml:space="preserve">En regionkonsulent som har den samlede ressursen jobber etter oppdrag fra styret og er sekretær for regionstyret. Regionkonsulenten drifter de to arbeidsgruppene.  Størrelsen på regionkonsulentstillingen videreføres med 50%, og Nina fortsetter som vikar inntil videre. Det arbeides videre med regionkonsulentstillingen i styret i løpet av våren 2016. Det er ønskelig at regionkonsulent har en rolle i oppvekstområdet i en av kommunene i regionen. </w:t>
      </w:r>
    </w:p>
    <w:p w:rsidR="008C162C" w:rsidRPr="00900DC5" w:rsidRDefault="008C162C" w:rsidP="008C162C">
      <w:pPr>
        <w:pStyle w:val="msolistparagraph0"/>
        <w:ind w:left="1068"/>
        <w:rPr>
          <w:rFonts w:ascii="Arial Narrow" w:hAnsi="Arial Narrow"/>
          <w:bCs/>
        </w:rPr>
      </w:pPr>
      <w:r w:rsidRPr="008C162C">
        <w:rPr>
          <w:rFonts w:ascii="Arial Narrow" w:hAnsi="Arial Narrow"/>
          <w:b/>
          <w:bCs/>
        </w:rPr>
        <w:t>Det er et behov for oversikt over organisering og mandat for de ulike rollene. Dersom tid før neste møte, lager regionkonsulent et utkast til et forslag på mandat og organisering. Hvis ikke, settes det av tid til å arbeide med dette i neste styremøte</w:t>
      </w:r>
      <w:r>
        <w:rPr>
          <w:rFonts w:ascii="Arial Narrow" w:hAnsi="Arial Narrow"/>
          <w:bCs/>
        </w:rPr>
        <w:t xml:space="preserve">. Regionkonsulent har ikke hatt mulighet til å arbeide med dette, og det settes derfor av tid for dette i møtet. </w:t>
      </w:r>
    </w:p>
    <w:p w:rsidR="006709DE" w:rsidRPr="00106F04" w:rsidRDefault="008C162C" w:rsidP="0030417A">
      <w:pPr>
        <w:pStyle w:val="msolistparagraph0"/>
        <w:numPr>
          <w:ilvl w:val="0"/>
          <w:numId w:val="7"/>
        </w:numPr>
        <w:rPr>
          <w:rFonts w:ascii="Arial Narrow" w:hAnsi="Arial Narrow"/>
          <w:b/>
          <w:bCs/>
          <w:u w:val="single"/>
        </w:rPr>
      </w:pPr>
      <w:r>
        <w:rPr>
          <w:rFonts w:ascii="Arial Narrow" w:hAnsi="Arial Narrow"/>
          <w:b/>
          <w:bCs/>
          <w:u w:val="single"/>
        </w:rPr>
        <w:t>Arbeid med mandat og oversikt over organisering</w:t>
      </w:r>
    </w:p>
    <w:p w:rsidR="00AE4205" w:rsidRPr="00F21137" w:rsidRDefault="00F21137" w:rsidP="00F21137">
      <w:pPr>
        <w:pStyle w:val="msolistparagraph0"/>
        <w:ind w:left="1068"/>
        <w:rPr>
          <w:rFonts w:ascii="Arial Narrow" w:hAnsi="Arial Narrow"/>
          <w:bCs/>
        </w:rPr>
      </w:pPr>
      <w:r>
        <w:rPr>
          <w:rFonts w:ascii="Arial Narrow" w:hAnsi="Arial Narrow"/>
          <w:bCs/>
        </w:rPr>
        <w:t xml:space="preserve">Arbeidsgruppene </w:t>
      </w:r>
      <w:r w:rsidRPr="00F21137">
        <w:rPr>
          <w:rFonts w:ascii="Arial Narrow" w:hAnsi="Arial Narrow"/>
          <w:bCs/>
        </w:rPr>
        <w:t xml:space="preserve">skal </w:t>
      </w:r>
      <w:r w:rsidR="00221254">
        <w:rPr>
          <w:rFonts w:ascii="Arial Narrow" w:hAnsi="Arial Narrow"/>
          <w:bCs/>
        </w:rPr>
        <w:t>arbeide</w:t>
      </w:r>
      <w:r w:rsidRPr="00F21137">
        <w:rPr>
          <w:rFonts w:ascii="Arial Narrow" w:hAnsi="Arial Narrow"/>
          <w:bCs/>
        </w:rPr>
        <w:t xml:space="preserve"> på oppdrag fra styret. </w:t>
      </w:r>
      <w:r w:rsidR="00221254">
        <w:rPr>
          <w:rFonts w:ascii="Arial Narrow" w:hAnsi="Arial Narrow"/>
          <w:bCs/>
        </w:rPr>
        <w:t>Hver enkelt kommune utarbeider f</w:t>
      </w:r>
      <w:r>
        <w:rPr>
          <w:rFonts w:ascii="Arial Narrow" w:hAnsi="Arial Narrow"/>
          <w:bCs/>
        </w:rPr>
        <w:t xml:space="preserve">orslag fra kommunene på mandat og rolleavklaring på de tre ulike grupperingene (styret, arbeidsgruppe </w:t>
      </w:r>
      <w:r w:rsidR="00221254">
        <w:rPr>
          <w:rFonts w:ascii="Arial Narrow" w:hAnsi="Arial Narrow"/>
          <w:bCs/>
        </w:rPr>
        <w:t>barnehage</w:t>
      </w:r>
      <w:r>
        <w:rPr>
          <w:rFonts w:ascii="Arial Narrow" w:hAnsi="Arial Narrow"/>
          <w:bCs/>
        </w:rPr>
        <w:t xml:space="preserve"> og arbeidsgruppe </w:t>
      </w:r>
      <w:r w:rsidR="00221254">
        <w:rPr>
          <w:rFonts w:ascii="Arial Narrow" w:hAnsi="Arial Narrow"/>
          <w:bCs/>
        </w:rPr>
        <w:t>skole</w:t>
      </w:r>
      <w:r>
        <w:rPr>
          <w:rFonts w:ascii="Arial Narrow" w:hAnsi="Arial Narrow"/>
          <w:bCs/>
        </w:rPr>
        <w:t xml:space="preserve">). </w:t>
      </w:r>
      <w:r w:rsidR="00221254">
        <w:rPr>
          <w:rFonts w:ascii="Arial Narrow" w:hAnsi="Arial Narrow"/>
          <w:bCs/>
        </w:rPr>
        <w:t>Forslag s</w:t>
      </w:r>
      <w:r>
        <w:rPr>
          <w:rFonts w:ascii="Arial Narrow" w:hAnsi="Arial Narrow"/>
          <w:bCs/>
        </w:rPr>
        <w:t xml:space="preserve">endes pr. mail </w:t>
      </w:r>
      <w:r w:rsidR="00221254">
        <w:rPr>
          <w:rFonts w:ascii="Arial Narrow" w:hAnsi="Arial Narrow"/>
          <w:bCs/>
        </w:rPr>
        <w:t xml:space="preserve">til </w:t>
      </w:r>
      <w:r>
        <w:rPr>
          <w:rFonts w:ascii="Arial Narrow" w:hAnsi="Arial Narrow"/>
          <w:bCs/>
        </w:rPr>
        <w:t>region</w:t>
      </w:r>
      <w:r w:rsidR="00221254">
        <w:rPr>
          <w:rFonts w:ascii="Arial Narrow" w:hAnsi="Arial Narrow"/>
          <w:bCs/>
        </w:rPr>
        <w:t>konsulent</w:t>
      </w:r>
      <w:r>
        <w:rPr>
          <w:rFonts w:ascii="Arial Narrow" w:hAnsi="Arial Narrow"/>
          <w:bCs/>
        </w:rPr>
        <w:t xml:space="preserve"> innen </w:t>
      </w:r>
      <w:r w:rsidR="00221254">
        <w:rPr>
          <w:rFonts w:ascii="Arial Narrow" w:hAnsi="Arial Narrow"/>
          <w:bCs/>
        </w:rPr>
        <w:t>15. j</w:t>
      </w:r>
      <w:r>
        <w:rPr>
          <w:rFonts w:ascii="Arial Narrow" w:hAnsi="Arial Narrow"/>
          <w:bCs/>
        </w:rPr>
        <w:t>anuar. Lill og Nina lager et utkast med bakgrunn i disse forslagene</w:t>
      </w:r>
      <w:r w:rsidR="00221254">
        <w:rPr>
          <w:rFonts w:ascii="Arial Narrow" w:hAnsi="Arial Narrow"/>
          <w:bCs/>
        </w:rPr>
        <w:t xml:space="preserve">. </w:t>
      </w:r>
      <w:r>
        <w:rPr>
          <w:rFonts w:ascii="Arial Narrow" w:hAnsi="Arial Narrow"/>
          <w:bCs/>
        </w:rPr>
        <w:t xml:space="preserve"> </w:t>
      </w:r>
      <w:r w:rsidR="00221254">
        <w:rPr>
          <w:rFonts w:ascii="Arial Narrow" w:hAnsi="Arial Narrow"/>
          <w:bCs/>
        </w:rPr>
        <w:t xml:space="preserve">Tas opp igjen på neste styremøte. </w:t>
      </w:r>
    </w:p>
    <w:p w:rsidR="00D043D7" w:rsidRPr="006A3187" w:rsidRDefault="00D043D7" w:rsidP="00AE4205">
      <w:pPr>
        <w:pStyle w:val="msolistparagraph0"/>
        <w:ind w:left="828"/>
        <w:rPr>
          <w:rFonts w:ascii="Arial Narrow" w:hAnsi="Arial Narrow"/>
          <w:bCs/>
          <w:i/>
          <w:sz w:val="6"/>
        </w:rPr>
      </w:pPr>
    </w:p>
    <w:p w:rsidR="00AE4205" w:rsidRDefault="00AE4205" w:rsidP="00AE4205">
      <w:pPr>
        <w:ind w:left="108"/>
        <w:rPr>
          <w:rFonts w:ascii="Arial Narrow" w:hAnsi="Arial Narrow"/>
          <w:bCs/>
          <w:sz w:val="20"/>
        </w:rPr>
      </w:pPr>
    </w:p>
    <w:p w:rsidR="00BE1A9B" w:rsidRDefault="006046A1" w:rsidP="00BE1A9B">
      <w:pPr>
        <w:pStyle w:val="Listeavsnitt"/>
        <w:ind w:left="0"/>
        <w:rPr>
          <w:rFonts w:ascii="Arial Narrow" w:eastAsia="Times New Roman" w:hAnsi="Arial Narrow"/>
          <w:b/>
          <w:bCs/>
          <w:sz w:val="28"/>
          <w:szCs w:val="28"/>
        </w:rPr>
      </w:pPr>
      <w:r>
        <w:rPr>
          <w:rFonts w:ascii="Arial Narrow" w:eastAsia="Times New Roman" w:hAnsi="Arial Narrow"/>
          <w:b/>
          <w:bCs/>
          <w:sz w:val="28"/>
          <w:szCs w:val="28"/>
        </w:rPr>
        <w:t>40</w:t>
      </w:r>
      <w:r w:rsidR="00A62E1F" w:rsidRPr="00106F04">
        <w:rPr>
          <w:rFonts w:ascii="Arial Narrow" w:eastAsia="Times New Roman" w:hAnsi="Arial Narrow"/>
          <w:b/>
          <w:bCs/>
          <w:sz w:val="28"/>
          <w:szCs w:val="28"/>
        </w:rPr>
        <w:t>/15</w:t>
      </w:r>
      <w:r w:rsidR="008C3C07" w:rsidRPr="00106F04">
        <w:rPr>
          <w:rFonts w:ascii="Arial Narrow" w:eastAsia="Times New Roman" w:hAnsi="Arial Narrow"/>
          <w:b/>
          <w:bCs/>
          <w:sz w:val="28"/>
          <w:szCs w:val="28"/>
        </w:rPr>
        <w:tab/>
      </w:r>
      <w:r w:rsidR="009F5329">
        <w:rPr>
          <w:rFonts w:ascii="Arial Narrow" w:eastAsia="Times New Roman" w:hAnsi="Arial Narrow"/>
          <w:b/>
          <w:bCs/>
          <w:sz w:val="28"/>
          <w:szCs w:val="28"/>
        </w:rPr>
        <w:t>B</w:t>
      </w:r>
      <w:r w:rsidR="00B47318" w:rsidRPr="009977A3">
        <w:rPr>
          <w:rFonts w:ascii="Arial Narrow" w:eastAsia="Times New Roman" w:hAnsi="Arial Narrow"/>
          <w:b/>
          <w:bCs/>
          <w:sz w:val="28"/>
          <w:szCs w:val="28"/>
        </w:rPr>
        <w:t>arnehagebasert kompetanseutvikling</w:t>
      </w:r>
      <w:r w:rsidR="00E71D41">
        <w:rPr>
          <w:rFonts w:ascii="Arial Narrow" w:eastAsia="Times New Roman" w:hAnsi="Arial Narrow"/>
          <w:b/>
          <w:bCs/>
          <w:sz w:val="28"/>
          <w:szCs w:val="28"/>
        </w:rPr>
        <w:t xml:space="preserve"> – forslag på periodeplan</w:t>
      </w:r>
      <w:r w:rsidR="00B47318" w:rsidRPr="009977A3">
        <w:rPr>
          <w:rFonts w:ascii="Arial Narrow" w:eastAsia="Times New Roman" w:hAnsi="Arial Narrow"/>
          <w:b/>
          <w:bCs/>
          <w:sz w:val="28"/>
          <w:szCs w:val="28"/>
        </w:rPr>
        <w:t xml:space="preserve">. </w:t>
      </w:r>
    </w:p>
    <w:p w:rsidR="009F5329" w:rsidRDefault="009F5329" w:rsidP="00BE1A9B">
      <w:pPr>
        <w:pStyle w:val="Listeavsnitt"/>
        <w:ind w:left="0"/>
        <w:rPr>
          <w:rFonts w:ascii="Arial Narrow" w:eastAsia="Times New Roman" w:hAnsi="Arial Narrow"/>
          <w:b/>
          <w:bCs/>
          <w:sz w:val="28"/>
          <w:szCs w:val="28"/>
        </w:rPr>
      </w:pPr>
    </w:p>
    <w:p w:rsidR="004600AA" w:rsidRPr="004600AA" w:rsidRDefault="009F5329" w:rsidP="004600AA">
      <w:pPr>
        <w:pStyle w:val="Listeavsnitt"/>
        <w:numPr>
          <w:ilvl w:val="0"/>
          <w:numId w:val="9"/>
        </w:numPr>
        <w:rPr>
          <w:rFonts w:ascii="Arial Narrow" w:hAnsi="Arial Narrow"/>
          <w:bCs/>
        </w:rPr>
      </w:pPr>
      <w:r w:rsidRPr="004600AA">
        <w:rPr>
          <w:rFonts w:ascii="Arial Narrow" w:hAnsi="Arial Narrow"/>
          <w:b/>
          <w:bCs/>
          <w:u w:val="single"/>
        </w:rPr>
        <w:t xml:space="preserve">Info om saken: </w:t>
      </w:r>
    </w:p>
    <w:p w:rsidR="004600AA" w:rsidRPr="004600AA" w:rsidRDefault="004600AA" w:rsidP="004600AA">
      <w:pPr>
        <w:ind w:left="1068"/>
        <w:rPr>
          <w:rFonts w:ascii="Arial Narrow" w:hAnsi="Arial Narrow"/>
          <w:bCs/>
        </w:rPr>
      </w:pPr>
      <w:r w:rsidRPr="004600AA">
        <w:rPr>
          <w:rFonts w:ascii="Arial Narrow" w:hAnsi="Arial Narrow"/>
          <w:bCs/>
        </w:rPr>
        <w:t xml:space="preserve">Styret </w:t>
      </w:r>
      <w:r>
        <w:rPr>
          <w:rFonts w:ascii="Arial Narrow" w:hAnsi="Arial Narrow"/>
          <w:bCs/>
        </w:rPr>
        <w:t xml:space="preserve">konkluderte i møte 04.11.15 med følgende: </w:t>
      </w:r>
      <w:r w:rsidRPr="004600AA">
        <w:rPr>
          <w:rFonts w:ascii="Arial Narrow" w:hAnsi="Arial Narrow"/>
          <w:bCs/>
          <w:i/>
        </w:rPr>
        <w:t>”Styret ønsker at arbeidsgruppa for barnehage utarbeider en aktivitetsplan/periodeplan for fire år som angir omfang, tidsperspektiv, innhold og økonomi – med tanke på en helhetlig disponering av midlene. Ny arbeidsgruppe barnehage er med i utviklingen av denne planen.  Rennebu kommune må avvente oppstart til aktivitetsplan/periodeplan for hele gauldalsregionen er klar. Regionkonsulent kaller inn til møte med ny arbeidsgruppe så snart som mulig for å se helhetlig disponering av midlene før vedtak av budsjett for 2016</w:t>
      </w:r>
      <w:r>
        <w:rPr>
          <w:rFonts w:ascii="Arial Narrow" w:hAnsi="Arial Narrow"/>
          <w:bCs/>
          <w:i/>
        </w:rPr>
        <w:t>”</w:t>
      </w:r>
      <w:r w:rsidRPr="004600AA">
        <w:rPr>
          <w:rFonts w:ascii="Arial Narrow" w:hAnsi="Arial Narrow"/>
          <w:bCs/>
          <w:i/>
        </w:rPr>
        <w:t>.</w:t>
      </w:r>
      <w:r w:rsidRPr="004600AA">
        <w:rPr>
          <w:rFonts w:ascii="Arial Narrow" w:hAnsi="Arial Narrow"/>
          <w:bCs/>
        </w:rPr>
        <w:t xml:space="preserve"> </w:t>
      </w:r>
      <w:r w:rsidR="00E71D41">
        <w:rPr>
          <w:rFonts w:ascii="Arial Narrow" w:hAnsi="Arial Narrow"/>
          <w:bCs/>
        </w:rPr>
        <w:t xml:space="preserve">08.11.15 blir møte med kommunene og DMMH gjennomført, og grunnlaget for en periodeplan blir lagt. Arbeidsgruppe </w:t>
      </w:r>
      <w:r w:rsidR="00E71D41">
        <w:rPr>
          <w:rFonts w:ascii="Arial Narrow" w:hAnsi="Arial Narrow"/>
          <w:bCs/>
        </w:rPr>
        <w:lastRenderedPageBreak/>
        <w:t xml:space="preserve">barnehage (gammel gruppe) har møte 09.11.15 hvor forslag til periodeplan sluttføres. Forslag på periodeplan blir lagt fram i møtet.    </w:t>
      </w:r>
    </w:p>
    <w:p w:rsidR="009F5329" w:rsidRPr="004600AA" w:rsidRDefault="009F5329" w:rsidP="0030417A">
      <w:pPr>
        <w:pStyle w:val="Listeavsnitt"/>
        <w:numPr>
          <w:ilvl w:val="0"/>
          <w:numId w:val="9"/>
        </w:numPr>
        <w:rPr>
          <w:rFonts w:ascii="Arial Narrow" w:hAnsi="Arial Narrow"/>
          <w:bCs/>
          <w:sz w:val="24"/>
          <w:szCs w:val="24"/>
        </w:rPr>
      </w:pPr>
      <w:r w:rsidRPr="004600AA">
        <w:rPr>
          <w:rFonts w:ascii="Arial Narrow" w:hAnsi="Arial Narrow"/>
          <w:b/>
          <w:bCs/>
          <w:sz w:val="24"/>
          <w:szCs w:val="24"/>
          <w:u w:val="single"/>
        </w:rPr>
        <w:t>Status fra fungerende regionkonsulent</w:t>
      </w:r>
      <w:r w:rsidR="00E71D41">
        <w:rPr>
          <w:rFonts w:ascii="Arial Narrow" w:hAnsi="Arial Narrow"/>
          <w:b/>
          <w:bCs/>
          <w:sz w:val="24"/>
          <w:szCs w:val="24"/>
          <w:u w:val="single"/>
        </w:rPr>
        <w:t xml:space="preserve"> fra møtene 08.12.15 og 09.12.15</w:t>
      </w:r>
    </w:p>
    <w:p w:rsidR="006709DE" w:rsidRPr="006709DE" w:rsidRDefault="006709DE" w:rsidP="0030417A">
      <w:pPr>
        <w:pStyle w:val="Listeavsnitt"/>
        <w:numPr>
          <w:ilvl w:val="0"/>
          <w:numId w:val="9"/>
        </w:numPr>
        <w:rPr>
          <w:rFonts w:ascii="Arial Narrow" w:hAnsi="Arial Narrow"/>
          <w:bCs/>
          <w:sz w:val="24"/>
          <w:szCs w:val="24"/>
        </w:rPr>
      </w:pPr>
      <w:r>
        <w:rPr>
          <w:rFonts w:ascii="Arial Narrow" w:hAnsi="Arial Narrow"/>
          <w:b/>
          <w:bCs/>
          <w:sz w:val="24"/>
          <w:szCs w:val="24"/>
          <w:u w:val="single"/>
        </w:rPr>
        <w:t xml:space="preserve">Drøfting </w:t>
      </w:r>
    </w:p>
    <w:p w:rsidR="004D57A9" w:rsidRPr="00860937" w:rsidRDefault="006709DE" w:rsidP="0030417A">
      <w:pPr>
        <w:pStyle w:val="Listeavsnitt"/>
        <w:numPr>
          <w:ilvl w:val="0"/>
          <w:numId w:val="9"/>
        </w:numPr>
        <w:rPr>
          <w:rFonts w:ascii="Arial Narrow" w:hAnsi="Arial Narrow"/>
          <w:bCs/>
          <w:sz w:val="24"/>
          <w:szCs w:val="24"/>
        </w:rPr>
      </w:pPr>
      <w:r>
        <w:rPr>
          <w:rFonts w:ascii="Arial Narrow" w:hAnsi="Arial Narrow"/>
          <w:b/>
          <w:bCs/>
          <w:sz w:val="24"/>
          <w:szCs w:val="24"/>
          <w:u w:val="single"/>
        </w:rPr>
        <w:t>K</w:t>
      </w:r>
      <w:r w:rsidR="004D57A9">
        <w:rPr>
          <w:rFonts w:ascii="Arial Narrow" w:hAnsi="Arial Narrow"/>
          <w:b/>
          <w:bCs/>
          <w:sz w:val="24"/>
          <w:szCs w:val="24"/>
          <w:u w:val="single"/>
        </w:rPr>
        <w:t>onklusjon</w:t>
      </w:r>
      <w:r w:rsidR="00703287">
        <w:rPr>
          <w:rFonts w:ascii="Arial Narrow" w:hAnsi="Arial Narrow"/>
          <w:b/>
          <w:bCs/>
          <w:sz w:val="24"/>
          <w:szCs w:val="24"/>
          <w:u w:val="single"/>
        </w:rPr>
        <w:t xml:space="preserve">: </w:t>
      </w:r>
      <w:r w:rsidR="00703287">
        <w:rPr>
          <w:rFonts w:ascii="Arial Narrow" w:hAnsi="Arial Narrow"/>
          <w:bCs/>
          <w:sz w:val="24"/>
          <w:szCs w:val="24"/>
        </w:rPr>
        <w:t xml:space="preserve">Studietur til Lillehammer kan være aktuell for styret og arbeidsgruppe skole også. </w:t>
      </w:r>
      <w:r w:rsidR="0080659A">
        <w:rPr>
          <w:rFonts w:ascii="Arial Narrow" w:hAnsi="Arial Narrow"/>
          <w:bCs/>
          <w:sz w:val="24"/>
          <w:szCs w:val="24"/>
        </w:rPr>
        <w:t xml:space="preserve">Styret slutter opp om planen. </w:t>
      </w:r>
      <w:r w:rsidR="00D46F1F">
        <w:rPr>
          <w:rFonts w:ascii="Arial Narrow" w:hAnsi="Arial Narrow"/>
          <w:bCs/>
          <w:sz w:val="24"/>
          <w:szCs w:val="24"/>
        </w:rPr>
        <w:t xml:space="preserve">Midler til barnehagebasert kompetanseutvikling til hver enkelt kommune for 2016 tildeles jfr. ”Plan for </w:t>
      </w:r>
      <w:r w:rsidR="00221254">
        <w:rPr>
          <w:rFonts w:ascii="Arial Narrow" w:hAnsi="Arial Narrow"/>
          <w:bCs/>
          <w:sz w:val="24"/>
          <w:szCs w:val="24"/>
        </w:rPr>
        <w:t>kompetansetiltak barnehage 2016-2017” – se vedlegg.</w:t>
      </w:r>
      <w:r w:rsidR="00D46F1F">
        <w:rPr>
          <w:rFonts w:ascii="Arial Narrow" w:hAnsi="Arial Narrow"/>
          <w:bCs/>
          <w:sz w:val="24"/>
          <w:szCs w:val="24"/>
        </w:rPr>
        <w:t xml:space="preserve"> Tildeling av midler for 2017 må </w:t>
      </w:r>
      <w:r w:rsidR="00221254">
        <w:rPr>
          <w:rFonts w:ascii="Arial Narrow" w:hAnsi="Arial Narrow"/>
          <w:bCs/>
          <w:sz w:val="24"/>
          <w:szCs w:val="24"/>
        </w:rPr>
        <w:t xml:space="preserve">avklares </w:t>
      </w:r>
      <w:r w:rsidR="00D46F1F">
        <w:rPr>
          <w:rFonts w:ascii="Arial Narrow" w:hAnsi="Arial Narrow"/>
          <w:bCs/>
          <w:sz w:val="24"/>
          <w:szCs w:val="24"/>
        </w:rPr>
        <w:t xml:space="preserve">i </w:t>
      </w:r>
      <w:r w:rsidR="00221254">
        <w:rPr>
          <w:rFonts w:ascii="Arial Narrow" w:hAnsi="Arial Narrow"/>
          <w:bCs/>
          <w:sz w:val="24"/>
          <w:szCs w:val="24"/>
        </w:rPr>
        <w:t xml:space="preserve">forbindelse med </w:t>
      </w:r>
      <w:r w:rsidR="00D46F1F">
        <w:rPr>
          <w:rFonts w:ascii="Arial Narrow" w:hAnsi="Arial Narrow"/>
          <w:bCs/>
          <w:sz w:val="24"/>
          <w:szCs w:val="24"/>
        </w:rPr>
        <w:t xml:space="preserve">budsjettbehandlingen for 2017.    </w:t>
      </w:r>
    </w:p>
    <w:p w:rsidR="00BE1A9B" w:rsidRDefault="00BE1A9B" w:rsidP="00B47318">
      <w:pPr>
        <w:ind w:left="708"/>
        <w:rPr>
          <w:rFonts w:ascii="Arial Narrow" w:hAnsi="Arial Narrow"/>
          <w:bCs/>
          <w:sz w:val="22"/>
        </w:rPr>
      </w:pPr>
    </w:p>
    <w:p w:rsidR="00F24BA2" w:rsidRPr="00106F04" w:rsidRDefault="000F471E" w:rsidP="00F24BA2">
      <w:pPr>
        <w:pStyle w:val="Listeavsnitt"/>
        <w:ind w:left="0"/>
        <w:rPr>
          <w:rFonts w:ascii="Arial Narrow" w:eastAsia="Times New Roman" w:hAnsi="Arial Narrow"/>
          <w:b/>
          <w:bCs/>
          <w:sz w:val="28"/>
          <w:szCs w:val="28"/>
        </w:rPr>
      </w:pPr>
      <w:r>
        <w:rPr>
          <w:rFonts w:ascii="Arial Narrow" w:eastAsia="Times New Roman" w:hAnsi="Arial Narrow"/>
          <w:b/>
          <w:bCs/>
          <w:sz w:val="28"/>
          <w:szCs w:val="28"/>
        </w:rPr>
        <w:t>41</w:t>
      </w:r>
      <w:r w:rsidR="00F24BA2" w:rsidRPr="00106F04">
        <w:rPr>
          <w:rFonts w:ascii="Arial Narrow" w:eastAsia="Times New Roman" w:hAnsi="Arial Narrow"/>
          <w:b/>
          <w:bCs/>
          <w:sz w:val="28"/>
          <w:szCs w:val="28"/>
        </w:rPr>
        <w:t>/15</w:t>
      </w:r>
      <w:r w:rsidR="00F24BA2" w:rsidRPr="00106F04">
        <w:rPr>
          <w:rFonts w:ascii="Arial Narrow" w:eastAsia="Times New Roman" w:hAnsi="Arial Narrow"/>
          <w:b/>
          <w:bCs/>
          <w:sz w:val="28"/>
          <w:szCs w:val="28"/>
        </w:rPr>
        <w:tab/>
        <w:t>Oppdatert aktivitetsplan høst 2015</w:t>
      </w:r>
      <w:r w:rsidR="00F24BA2">
        <w:rPr>
          <w:rFonts w:ascii="Arial Narrow" w:eastAsia="Times New Roman" w:hAnsi="Arial Narrow"/>
          <w:b/>
          <w:bCs/>
          <w:sz w:val="28"/>
          <w:szCs w:val="28"/>
        </w:rPr>
        <w:t>/vår 2016</w:t>
      </w:r>
    </w:p>
    <w:p w:rsidR="00F24BA2" w:rsidRDefault="00F24BA2" w:rsidP="00F24BA2">
      <w:pPr>
        <w:pStyle w:val="Listeavsnitt"/>
        <w:ind w:left="0"/>
        <w:rPr>
          <w:rFonts w:ascii="Arial Narrow" w:eastAsia="Times New Roman" w:hAnsi="Arial Narrow"/>
          <w:b/>
          <w:bCs/>
          <w:sz w:val="24"/>
        </w:rPr>
      </w:pPr>
    </w:p>
    <w:p w:rsidR="00F24BA2" w:rsidRPr="00E12AC1" w:rsidRDefault="00F24BA2" w:rsidP="00F24BA2">
      <w:pPr>
        <w:pStyle w:val="Listeavsnitt"/>
        <w:numPr>
          <w:ilvl w:val="0"/>
          <w:numId w:val="10"/>
        </w:numPr>
        <w:rPr>
          <w:rFonts w:ascii="Arial Narrow" w:eastAsia="Times New Roman" w:hAnsi="Arial Narrow"/>
          <w:b/>
          <w:bCs/>
        </w:rPr>
      </w:pPr>
      <w:r w:rsidRPr="00860937">
        <w:rPr>
          <w:rFonts w:ascii="Arial Narrow" w:eastAsia="Times New Roman" w:hAnsi="Arial Narrow"/>
          <w:b/>
          <w:bCs/>
          <w:u w:val="single"/>
        </w:rPr>
        <w:t>Info om saken:</w:t>
      </w:r>
      <w:r w:rsidRPr="00860937">
        <w:rPr>
          <w:rFonts w:ascii="Arial Narrow" w:eastAsia="Times New Roman" w:hAnsi="Arial Narrow"/>
          <w:b/>
          <w:bCs/>
        </w:rPr>
        <w:t xml:space="preserve"> </w:t>
      </w:r>
      <w:r w:rsidRPr="00860937">
        <w:rPr>
          <w:rFonts w:ascii="Arial Narrow" w:eastAsia="Times New Roman" w:hAnsi="Arial Narrow"/>
          <w:bCs/>
        </w:rPr>
        <w:t xml:space="preserve">Saken ble satt opp på møte 03.09.15, men ble utsatt da aktivitetsplan ikke var ferdigstilt. Forslag på aktivitetsplan for høst 2015/vår 2016 pr. </w:t>
      </w:r>
      <w:r w:rsidR="00AB3351">
        <w:rPr>
          <w:rFonts w:ascii="Arial Narrow" w:eastAsia="Times New Roman" w:hAnsi="Arial Narrow"/>
          <w:bCs/>
        </w:rPr>
        <w:t>01.12.15</w:t>
      </w:r>
      <w:r w:rsidRPr="00860937">
        <w:rPr>
          <w:rFonts w:ascii="Arial Narrow" w:eastAsia="Times New Roman" w:hAnsi="Arial Narrow"/>
          <w:bCs/>
        </w:rPr>
        <w:t xml:space="preserve"> er vedlagt.  </w:t>
      </w:r>
    </w:p>
    <w:p w:rsidR="00E12AC1" w:rsidRPr="00860937" w:rsidRDefault="00E12AC1" w:rsidP="00F24BA2">
      <w:pPr>
        <w:pStyle w:val="Listeavsnitt"/>
        <w:numPr>
          <w:ilvl w:val="0"/>
          <w:numId w:val="10"/>
        </w:numPr>
        <w:rPr>
          <w:rFonts w:ascii="Arial Narrow" w:eastAsia="Times New Roman" w:hAnsi="Arial Narrow"/>
          <w:b/>
          <w:bCs/>
        </w:rPr>
      </w:pPr>
      <w:r>
        <w:rPr>
          <w:rFonts w:ascii="Arial Narrow" w:eastAsia="Times New Roman" w:hAnsi="Arial Narrow"/>
          <w:b/>
          <w:bCs/>
          <w:u w:val="single"/>
        </w:rPr>
        <w:t>Presentasjon v/ fungerende regionkonsulent</w:t>
      </w:r>
      <w:r>
        <w:rPr>
          <w:rFonts w:ascii="Arial Narrow" w:eastAsia="Times New Roman" w:hAnsi="Arial Narrow"/>
          <w:b/>
          <w:bCs/>
        </w:rPr>
        <w:t xml:space="preserve"> </w:t>
      </w:r>
    </w:p>
    <w:p w:rsidR="00F24BA2" w:rsidRPr="00860937" w:rsidRDefault="00F24BA2" w:rsidP="00F24BA2">
      <w:pPr>
        <w:pStyle w:val="Listeavsnitt"/>
        <w:numPr>
          <w:ilvl w:val="0"/>
          <w:numId w:val="10"/>
        </w:numPr>
        <w:rPr>
          <w:rFonts w:ascii="Arial Narrow" w:eastAsia="Times New Roman" w:hAnsi="Arial Narrow"/>
          <w:b/>
          <w:bCs/>
        </w:rPr>
      </w:pPr>
      <w:r w:rsidRPr="00860937">
        <w:rPr>
          <w:rFonts w:ascii="Arial Narrow" w:eastAsia="Times New Roman" w:hAnsi="Arial Narrow"/>
          <w:b/>
          <w:bCs/>
          <w:u w:val="single"/>
        </w:rPr>
        <w:t>Konklusjon</w:t>
      </w:r>
      <w:r w:rsidR="001B1068">
        <w:rPr>
          <w:rFonts w:ascii="Arial Narrow" w:eastAsia="Times New Roman" w:hAnsi="Arial Narrow"/>
          <w:bCs/>
        </w:rPr>
        <w:t xml:space="preserve">: Aktivitetsplanen ble gjennomgått og legges til grunn for aktiviteter våren 2016. </w:t>
      </w:r>
    </w:p>
    <w:p w:rsidR="00F24BA2" w:rsidRDefault="00F24BA2" w:rsidP="0010032B">
      <w:pPr>
        <w:pStyle w:val="Listeavsnitt"/>
        <w:ind w:left="0"/>
        <w:rPr>
          <w:rFonts w:ascii="Arial Narrow" w:eastAsia="Times New Roman" w:hAnsi="Arial Narrow"/>
          <w:b/>
          <w:bCs/>
          <w:sz w:val="28"/>
          <w:szCs w:val="28"/>
        </w:rPr>
      </w:pPr>
    </w:p>
    <w:p w:rsidR="00371475" w:rsidRPr="00FD41B5" w:rsidRDefault="000F471E" w:rsidP="007F5321">
      <w:pPr>
        <w:pStyle w:val="Listeavsnitt"/>
        <w:ind w:left="0"/>
        <w:rPr>
          <w:rFonts w:ascii="Arial Narrow" w:eastAsia="Times New Roman" w:hAnsi="Arial Narrow"/>
          <w:b/>
          <w:bCs/>
          <w:sz w:val="28"/>
          <w:szCs w:val="28"/>
        </w:rPr>
      </w:pPr>
      <w:r>
        <w:rPr>
          <w:rFonts w:ascii="Arial Narrow" w:eastAsia="Times New Roman" w:hAnsi="Arial Narrow"/>
          <w:b/>
          <w:bCs/>
          <w:sz w:val="28"/>
          <w:szCs w:val="28"/>
        </w:rPr>
        <w:t>42</w:t>
      </w:r>
      <w:r w:rsidR="0053325A" w:rsidRPr="00FD41B5">
        <w:rPr>
          <w:rFonts w:ascii="Arial Narrow" w:eastAsia="Times New Roman" w:hAnsi="Arial Narrow"/>
          <w:b/>
          <w:bCs/>
          <w:sz w:val="28"/>
          <w:szCs w:val="28"/>
        </w:rPr>
        <w:t>/15</w:t>
      </w:r>
      <w:r w:rsidR="00EA6E31" w:rsidRPr="00FD41B5">
        <w:rPr>
          <w:rFonts w:ascii="Arial Narrow" w:eastAsia="Times New Roman" w:hAnsi="Arial Narrow"/>
          <w:b/>
          <w:bCs/>
          <w:sz w:val="28"/>
          <w:szCs w:val="28"/>
        </w:rPr>
        <w:tab/>
      </w:r>
      <w:r w:rsidR="00371475" w:rsidRPr="00FD41B5">
        <w:rPr>
          <w:rFonts w:ascii="Arial Narrow" w:eastAsia="Times New Roman" w:hAnsi="Arial Narrow"/>
          <w:b/>
          <w:bCs/>
          <w:sz w:val="28"/>
          <w:szCs w:val="28"/>
        </w:rPr>
        <w:t>Budsjett for 2016</w:t>
      </w:r>
    </w:p>
    <w:p w:rsidR="000F471E" w:rsidRPr="000F471E" w:rsidRDefault="00B271B5" w:rsidP="0030417A">
      <w:pPr>
        <w:pStyle w:val="Listeavsnitt"/>
        <w:numPr>
          <w:ilvl w:val="0"/>
          <w:numId w:val="10"/>
        </w:numPr>
        <w:rPr>
          <w:rFonts w:ascii="Arial Narrow" w:eastAsia="Times New Roman" w:hAnsi="Arial Narrow"/>
          <w:b/>
          <w:bCs/>
          <w:u w:val="single"/>
        </w:rPr>
      </w:pPr>
      <w:r w:rsidRPr="000F471E">
        <w:rPr>
          <w:rFonts w:ascii="Arial Narrow" w:eastAsia="Times New Roman" w:hAnsi="Arial Narrow"/>
          <w:b/>
          <w:bCs/>
          <w:u w:val="single"/>
        </w:rPr>
        <w:t xml:space="preserve">Info om saken:  </w:t>
      </w:r>
      <w:r w:rsidRPr="000F471E">
        <w:rPr>
          <w:rFonts w:ascii="Arial Narrow" w:eastAsia="Times New Roman" w:hAnsi="Arial Narrow"/>
          <w:bCs/>
        </w:rPr>
        <w:t>F</w:t>
      </w:r>
      <w:r w:rsidR="000F471E" w:rsidRPr="000F471E">
        <w:rPr>
          <w:rFonts w:ascii="Arial Narrow" w:eastAsia="Times New Roman" w:hAnsi="Arial Narrow"/>
          <w:bCs/>
        </w:rPr>
        <w:t xml:space="preserve">orslag fra fungerende regionkonsulent </w:t>
      </w:r>
      <w:r w:rsidR="00AB3351">
        <w:rPr>
          <w:rFonts w:ascii="Arial Narrow" w:eastAsia="Times New Roman" w:hAnsi="Arial Narrow"/>
          <w:bCs/>
        </w:rPr>
        <w:t xml:space="preserve">blir lagt fram i møtet. </w:t>
      </w:r>
      <w:r w:rsidR="000F471E" w:rsidRPr="000F471E">
        <w:rPr>
          <w:rFonts w:ascii="Arial Narrow" w:eastAsia="Times New Roman" w:hAnsi="Arial Narrow"/>
          <w:bCs/>
        </w:rPr>
        <w:t xml:space="preserve"> </w:t>
      </w:r>
    </w:p>
    <w:p w:rsidR="00ED4ED4" w:rsidRPr="000F471E" w:rsidRDefault="00ED4ED4" w:rsidP="0030417A">
      <w:pPr>
        <w:pStyle w:val="Listeavsnitt"/>
        <w:numPr>
          <w:ilvl w:val="0"/>
          <w:numId w:val="10"/>
        </w:numPr>
        <w:rPr>
          <w:rFonts w:ascii="Arial Narrow" w:eastAsia="Times New Roman" w:hAnsi="Arial Narrow"/>
          <w:b/>
          <w:bCs/>
          <w:u w:val="single"/>
        </w:rPr>
      </w:pPr>
      <w:r w:rsidRPr="000F471E">
        <w:rPr>
          <w:rFonts w:ascii="Arial Narrow" w:eastAsia="Times New Roman" w:hAnsi="Arial Narrow"/>
          <w:b/>
          <w:bCs/>
          <w:u w:val="single"/>
        </w:rPr>
        <w:t>Drøfting</w:t>
      </w:r>
    </w:p>
    <w:p w:rsidR="00ED4ED4" w:rsidRPr="00860937" w:rsidRDefault="00ED4ED4" w:rsidP="0030417A">
      <w:pPr>
        <w:pStyle w:val="Listeavsnitt"/>
        <w:numPr>
          <w:ilvl w:val="0"/>
          <w:numId w:val="10"/>
        </w:numPr>
        <w:rPr>
          <w:rFonts w:ascii="Arial Narrow" w:eastAsia="Times New Roman" w:hAnsi="Arial Narrow"/>
          <w:b/>
          <w:bCs/>
          <w:u w:val="single"/>
        </w:rPr>
      </w:pPr>
      <w:r>
        <w:rPr>
          <w:rFonts w:ascii="Arial Narrow" w:eastAsia="Times New Roman" w:hAnsi="Arial Narrow"/>
          <w:b/>
          <w:bCs/>
          <w:u w:val="single"/>
        </w:rPr>
        <w:t>Konklusjon</w:t>
      </w:r>
      <w:r w:rsidR="00D46F1F">
        <w:rPr>
          <w:rFonts w:ascii="Arial Narrow" w:eastAsia="Times New Roman" w:hAnsi="Arial Narrow"/>
          <w:b/>
          <w:bCs/>
          <w:u w:val="single"/>
        </w:rPr>
        <w:t>.</w:t>
      </w:r>
      <w:r w:rsidR="00D46F1F">
        <w:rPr>
          <w:rFonts w:ascii="Arial Narrow" w:eastAsia="Times New Roman" w:hAnsi="Arial Narrow"/>
          <w:bCs/>
        </w:rPr>
        <w:t xml:space="preserve"> Styret vedtar </w:t>
      </w:r>
      <w:r w:rsidR="00C533A9">
        <w:rPr>
          <w:rFonts w:ascii="Arial Narrow" w:eastAsia="Times New Roman" w:hAnsi="Arial Narrow"/>
          <w:bCs/>
        </w:rPr>
        <w:t xml:space="preserve">framlagt </w:t>
      </w:r>
      <w:r w:rsidR="00D46F1F">
        <w:rPr>
          <w:rFonts w:ascii="Arial Narrow" w:eastAsia="Times New Roman" w:hAnsi="Arial Narrow"/>
          <w:bCs/>
        </w:rPr>
        <w:t xml:space="preserve">budsjettet for 2016 med de justeringer som ble gjort under møtet. Budsjett for 2017 planlegges behandlet i </w:t>
      </w:r>
      <w:r w:rsidR="00C533A9">
        <w:rPr>
          <w:rFonts w:ascii="Arial Narrow" w:eastAsia="Times New Roman" w:hAnsi="Arial Narrow"/>
          <w:bCs/>
        </w:rPr>
        <w:t>styre</w:t>
      </w:r>
      <w:r w:rsidR="00D46F1F">
        <w:rPr>
          <w:rFonts w:ascii="Arial Narrow" w:eastAsia="Times New Roman" w:hAnsi="Arial Narrow"/>
          <w:bCs/>
        </w:rPr>
        <w:t xml:space="preserve">møte i september 2016. </w:t>
      </w:r>
      <w:r w:rsidR="000F0350">
        <w:rPr>
          <w:rFonts w:ascii="Arial Narrow" w:eastAsia="Times New Roman" w:hAnsi="Arial Narrow"/>
          <w:bCs/>
        </w:rPr>
        <w:t xml:space="preserve">Vedtatt budsjett er vedlagt. </w:t>
      </w:r>
    </w:p>
    <w:p w:rsidR="00371475" w:rsidRDefault="00371475" w:rsidP="007F5321">
      <w:pPr>
        <w:pStyle w:val="Listeavsnitt"/>
        <w:ind w:left="0"/>
        <w:rPr>
          <w:rFonts w:ascii="Arial Narrow" w:eastAsia="Times New Roman" w:hAnsi="Arial Narrow"/>
          <w:b/>
          <w:bCs/>
        </w:rPr>
      </w:pPr>
    </w:p>
    <w:p w:rsidR="00663B09" w:rsidRDefault="000F471E" w:rsidP="000B5A1E">
      <w:pPr>
        <w:rPr>
          <w:rFonts w:ascii="Arial Narrow" w:hAnsi="Arial Narrow"/>
          <w:b/>
          <w:bCs/>
          <w:sz w:val="28"/>
          <w:szCs w:val="28"/>
        </w:rPr>
      </w:pPr>
      <w:r>
        <w:rPr>
          <w:rFonts w:ascii="Arial Narrow" w:hAnsi="Arial Narrow"/>
          <w:b/>
          <w:bCs/>
          <w:sz w:val="28"/>
          <w:szCs w:val="28"/>
        </w:rPr>
        <w:t>43/15</w:t>
      </w:r>
      <w:r>
        <w:rPr>
          <w:rFonts w:ascii="Arial Narrow" w:hAnsi="Arial Narrow"/>
          <w:b/>
          <w:bCs/>
          <w:sz w:val="28"/>
          <w:szCs w:val="28"/>
        </w:rPr>
        <w:tab/>
      </w:r>
      <w:r w:rsidR="00663B09">
        <w:rPr>
          <w:rFonts w:ascii="Arial Narrow" w:hAnsi="Arial Narrow"/>
          <w:b/>
          <w:bCs/>
          <w:sz w:val="28"/>
          <w:szCs w:val="28"/>
        </w:rPr>
        <w:t>Referat fra møte med de andre regionene samt FMST 10.11.15</w:t>
      </w:r>
    </w:p>
    <w:p w:rsidR="00B47770" w:rsidRPr="000F471E" w:rsidRDefault="00B47770" w:rsidP="00B47770">
      <w:pPr>
        <w:pStyle w:val="Listeavsnitt"/>
        <w:numPr>
          <w:ilvl w:val="0"/>
          <w:numId w:val="10"/>
        </w:numPr>
        <w:rPr>
          <w:rFonts w:ascii="Arial Narrow" w:eastAsia="Times New Roman" w:hAnsi="Arial Narrow"/>
          <w:b/>
          <w:bCs/>
          <w:u w:val="single"/>
        </w:rPr>
      </w:pPr>
      <w:r w:rsidRPr="000F471E">
        <w:rPr>
          <w:rFonts w:ascii="Arial Narrow" w:eastAsia="Times New Roman" w:hAnsi="Arial Narrow"/>
          <w:b/>
          <w:bCs/>
          <w:u w:val="single"/>
        </w:rPr>
        <w:t>Info om saken:</w:t>
      </w:r>
      <w:r>
        <w:rPr>
          <w:rFonts w:ascii="Arial Narrow" w:eastAsia="Times New Roman" w:hAnsi="Arial Narrow"/>
          <w:bCs/>
        </w:rPr>
        <w:t xml:space="preserve"> Se vedlagte referat fra møtet.  </w:t>
      </w:r>
      <w:r w:rsidRPr="000F471E">
        <w:rPr>
          <w:rFonts w:ascii="Arial Narrow" w:eastAsia="Times New Roman" w:hAnsi="Arial Narrow"/>
          <w:bCs/>
        </w:rPr>
        <w:t xml:space="preserve"> </w:t>
      </w:r>
    </w:p>
    <w:p w:rsidR="000B5AFC" w:rsidRPr="000B5AFC" w:rsidRDefault="000B5AFC" w:rsidP="00B47770">
      <w:pPr>
        <w:pStyle w:val="Listeavsnitt"/>
        <w:numPr>
          <w:ilvl w:val="0"/>
          <w:numId w:val="10"/>
        </w:numPr>
        <w:rPr>
          <w:rFonts w:ascii="Arial Narrow" w:eastAsia="Times New Roman" w:hAnsi="Arial Narrow"/>
          <w:bCs/>
        </w:rPr>
      </w:pPr>
      <w:r w:rsidRPr="000B5AFC">
        <w:rPr>
          <w:rFonts w:ascii="Arial Narrow" w:eastAsia="Times New Roman" w:hAnsi="Arial Narrow"/>
          <w:bCs/>
        </w:rPr>
        <w:t xml:space="preserve">Bodil og Nina refererte fra møtet. </w:t>
      </w:r>
    </w:p>
    <w:p w:rsidR="00B47770" w:rsidRDefault="00B47770" w:rsidP="000B5A1E">
      <w:pPr>
        <w:rPr>
          <w:rFonts w:ascii="Arial Narrow" w:hAnsi="Arial Narrow"/>
          <w:b/>
          <w:bCs/>
          <w:sz w:val="28"/>
          <w:szCs w:val="28"/>
        </w:rPr>
      </w:pPr>
    </w:p>
    <w:p w:rsidR="001B3E52" w:rsidRDefault="00B869C1" w:rsidP="001B3E52">
      <w:pPr>
        <w:rPr>
          <w:rFonts w:ascii="Arial Narrow" w:hAnsi="Arial Narrow"/>
          <w:b/>
          <w:bCs/>
          <w:sz w:val="28"/>
          <w:szCs w:val="28"/>
        </w:rPr>
      </w:pPr>
      <w:r>
        <w:rPr>
          <w:rFonts w:ascii="Arial Narrow" w:hAnsi="Arial Narrow"/>
          <w:b/>
          <w:bCs/>
          <w:sz w:val="28"/>
          <w:szCs w:val="28"/>
        </w:rPr>
        <w:t xml:space="preserve">44/15 </w:t>
      </w:r>
      <w:r w:rsidR="001B3E52">
        <w:rPr>
          <w:rFonts w:ascii="Arial Narrow" w:hAnsi="Arial Narrow"/>
          <w:b/>
          <w:bCs/>
          <w:sz w:val="28"/>
          <w:szCs w:val="28"/>
        </w:rPr>
        <w:tab/>
      </w:r>
      <w:r w:rsidR="000B5A1E">
        <w:rPr>
          <w:rFonts w:ascii="Arial Narrow" w:hAnsi="Arial Narrow"/>
          <w:b/>
          <w:bCs/>
          <w:sz w:val="28"/>
          <w:szCs w:val="28"/>
        </w:rPr>
        <w:t>Kompetanse for kvalitet</w:t>
      </w:r>
      <w:r w:rsidR="001B3E52">
        <w:rPr>
          <w:rFonts w:ascii="Arial Narrow" w:hAnsi="Arial Narrow"/>
          <w:b/>
          <w:bCs/>
          <w:sz w:val="28"/>
          <w:szCs w:val="28"/>
        </w:rPr>
        <w:t xml:space="preserve"> – strategi for videreutdanning for lærere og skoleledere frem</w:t>
      </w:r>
    </w:p>
    <w:p w:rsidR="000B5A1E" w:rsidRDefault="001B3E52" w:rsidP="001B3E52">
      <w:pPr>
        <w:ind w:left="708"/>
        <w:rPr>
          <w:rFonts w:ascii="Arial Narrow" w:hAnsi="Arial Narrow"/>
          <w:b/>
          <w:bCs/>
          <w:sz w:val="28"/>
          <w:szCs w:val="28"/>
        </w:rPr>
      </w:pPr>
      <w:r>
        <w:rPr>
          <w:rFonts w:ascii="Arial Narrow" w:hAnsi="Arial Narrow"/>
          <w:b/>
          <w:bCs/>
          <w:sz w:val="28"/>
          <w:szCs w:val="28"/>
        </w:rPr>
        <w:t>mot 2025</w:t>
      </w:r>
    </w:p>
    <w:p w:rsidR="00B869C1" w:rsidRPr="00B869C1" w:rsidRDefault="001B3E52" w:rsidP="000B5A1E">
      <w:pPr>
        <w:pStyle w:val="Listeavsnitt"/>
        <w:numPr>
          <w:ilvl w:val="0"/>
          <w:numId w:val="16"/>
        </w:numPr>
      </w:pPr>
      <w:r>
        <w:rPr>
          <w:rFonts w:ascii="Arial Narrow" w:hAnsi="Arial Narrow"/>
          <w:b/>
          <w:u w:val="single"/>
        </w:rPr>
        <w:t>Info om saken:</w:t>
      </w:r>
      <w:r>
        <w:rPr>
          <w:rFonts w:ascii="Arial Narrow" w:hAnsi="Arial Narrow"/>
        </w:rPr>
        <w:t xml:space="preserve"> I september 2015 ble ny strategi</w:t>
      </w:r>
      <w:r w:rsidR="00063E48">
        <w:rPr>
          <w:rFonts w:ascii="Arial Narrow" w:hAnsi="Arial Narrow"/>
        </w:rPr>
        <w:t xml:space="preserve"> for videreutdanning for lærere og skoleledere</w:t>
      </w:r>
      <w:r>
        <w:rPr>
          <w:rFonts w:ascii="Arial Narrow" w:hAnsi="Arial Narrow"/>
        </w:rPr>
        <w:t xml:space="preserve"> ”Kompetanse for kvalitet” undertegnet. </w:t>
      </w:r>
      <w:r w:rsidR="00063E48">
        <w:rPr>
          <w:rFonts w:ascii="Arial Narrow" w:hAnsi="Arial Narrow"/>
        </w:rPr>
        <w:t xml:space="preserve">Satsingen på videreutdanning vil bli videreført på et høyt nivå i årene som kommer, for at skoleeiere skal ha mulighet til å oppfylle de nye kompetansekravene til undervisning i løpet av en tiårsperiode. Lærere som ønsker videreutdanning i fagene som omfattes av kompetansekravene, vil bli prioritert i søknadsbehandlingen. Kompetansekrav barnetrinn: Lærere som skal undervise i engelsk, matematikk, norsk, norsk tegnspråk og samisk, må ha minst 30 studiepoeng i faget. Lærere som skal undervise på ungdomstrinnet i de samme fagene, må ha minst 60 studiepoeng. Skoleeier har ansvaret for at kompetansekravene er oppfylt. Stortinget har vedtatt at kravene på lengre sikt skal gjøres gjeldende også for lærere som er utdannet før 1. </w:t>
      </w:r>
      <w:r w:rsidR="00134D93">
        <w:rPr>
          <w:rFonts w:ascii="Arial Narrow" w:hAnsi="Arial Narrow"/>
        </w:rPr>
        <w:t>j</w:t>
      </w:r>
      <w:r w:rsidR="00063E48">
        <w:rPr>
          <w:rFonts w:ascii="Arial Narrow" w:hAnsi="Arial Narrow"/>
        </w:rPr>
        <w:t xml:space="preserve">anuar 2014. To typer finansiering: </w:t>
      </w:r>
      <w:r w:rsidR="00134D93">
        <w:rPr>
          <w:rFonts w:ascii="Arial Narrow" w:hAnsi="Arial Narrow"/>
        </w:rPr>
        <w:t xml:space="preserve">vikarordning og stipendordning – se punkt 5 i vedlagte strategi ”Kompetanse for kvalitet”. Skoleeiere </w:t>
      </w:r>
      <w:r w:rsidR="004B7B56">
        <w:rPr>
          <w:rFonts w:ascii="Arial Narrow" w:hAnsi="Arial Narrow"/>
        </w:rPr>
        <w:t xml:space="preserve">må kartlegge behov for videreutdanning på den enkelte skole og samarbeide med arbeidstakerne om langsiktige planer for kompetanseutvikling, inkludert hvordan de nye kompetansekravene skal oppfylles innen 2025. </w:t>
      </w:r>
      <w:r w:rsidR="00134D93">
        <w:rPr>
          <w:rFonts w:ascii="Arial Narrow" w:hAnsi="Arial Narrow"/>
        </w:rPr>
        <w:t xml:space="preserve">Se for øvrig ”Aktørenes roller og ansvar” s. 10 og 11 i strategien ang. kommunen sitt ansvar.   </w:t>
      </w:r>
    </w:p>
    <w:p w:rsidR="004B7B56" w:rsidRPr="000F471E" w:rsidRDefault="004B7B56" w:rsidP="004B7B56">
      <w:pPr>
        <w:pStyle w:val="Listeavsnitt"/>
        <w:numPr>
          <w:ilvl w:val="0"/>
          <w:numId w:val="16"/>
        </w:numPr>
        <w:rPr>
          <w:rFonts w:ascii="Arial Narrow" w:eastAsia="Times New Roman" w:hAnsi="Arial Narrow"/>
          <w:b/>
          <w:bCs/>
          <w:u w:val="single"/>
        </w:rPr>
      </w:pPr>
      <w:r w:rsidRPr="000F471E">
        <w:rPr>
          <w:rFonts w:ascii="Arial Narrow" w:eastAsia="Times New Roman" w:hAnsi="Arial Narrow"/>
          <w:b/>
          <w:bCs/>
          <w:u w:val="single"/>
        </w:rPr>
        <w:t>Drøfting</w:t>
      </w:r>
    </w:p>
    <w:p w:rsidR="004B7B56" w:rsidRPr="00860937" w:rsidRDefault="004B7B56" w:rsidP="004B7B56">
      <w:pPr>
        <w:pStyle w:val="Listeavsnitt"/>
        <w:numPr>
          <w:ilvl w:val="0"/>
          <w:numId w:val="16"/>
        </w:numPr>
        <w:rPr>
          <w:rFonts w:ascii="Arial Narrow" w:eastAsia="Times New Roman" w:hAnsi="Arial Narrow"/>
          <w:b/>
          <w:bCs/>
          <w:u w:val="single"/>
        </w:rPr>
      </w:pPr>
      <w:r>
        <w:rPr>
          <w:rFonts w:ascii="Arial Narrow" w:eastAsia="Times New Roman" w:hAnsi="Arial Narrow"/>
          <w:b/>
          <w:bCs/>
          <w:u w:val="single"/>
        </w:rPr>
        <w:t>Konklusjon</w:t>
      </w:r>
      <w:r w:rsidR="003C2315" w:rsidRPr="003C2315">
        <w:rPr>
          <w:rFonts w:ascii="Arial Narrow" w:eastAsia="Times New Roman" w:hAnsi="Arial Narrow"/>
          <w:bCs/>
        </w:rPr>
        <w:t>.</w:t>
      </w:r>
      <w:r w:rsidR="00C82E17">
        <w:rPr>
          <w:rFonts w:ascii="Arial Narrow" w:eastAsia="Times New Roman" w:hAnsi="Arial Narrow"/>
          <w:bCs/>
        </w:rPr>
        <w:t xml:space="preserve"> Arbeidsgruppe skole kan utveksle erfaringer/tanker om </w:t>
      </w:r>
      <w:r w:rsidR="000B5AFC">
        <w:rPr>
          <w:rFonts w:ascii="Arial Narrow" w:eastAsia="Times New Roman" w:hAnsi="Arial Narrow"/>
          <w:bCs/>
        </w:rPr>
        <w:t xml:space="preserve">hvordan det arbeides med strategien </w:t>
      </w:r>
      <w:r w:rsidR="00F71504">
        <w:rPr>
          <w:rFonts w:ascii="Arial Narrow" w:eastAsia="Times New Roman" w:hAnsi="Arial Narrow"/>
          <w:bCs/>
        </w:rPr>
        <w:t xml:space="preserve">i kommunene. </w:t>
      </w:r>
      <w:r w:rsidR="00C82E17">
        <w:rPr>
          <w:rFonts w:ascii="Arial Narrow" w:eastAsia="Times New Roman" w:hAnsi="Arial Narrow"/>
          <w:bCs/>
        </w:rPr>
        <w:t>De</w:t>
      </w:r>
      <w:r w:rsidR="00F71504">
        <w:rPr>
          <w:rFonts w:ascii="Arial Narrow" w:eastAsia="Times New Roman" w:hAnsi="Arial Narrow"/>
          <w:bCs/>
        </w:rPr>
        <w:t>t er den</w:t>
      </w:r>
      <w:r w:rsidR="00C82E17">
        <w:rPr>
          <w:rFonts w:ascii="Arial Narrow" w:eastAsia="Times New Roman" w:hAnsi="Arial Narrow"/>
          <w:bCs/>
        </w:rPr>
        <w:t xml:space="preserve"> enkelte kommune sitt eget ansvar å kartlegge behov og utarbeide plan for kompetanseutvikling. </w:t>
      </w:r>
      <w:r w:rsidR="00F71504">
        <w:rPr>
          <w:rFonts w:ascii="Arial Narrow" w:eastAsia="Times New Roman" w:hAnsi="Arial Narrow"/>
          <w:bCs/>
        </w:rPr>
        <w:t xml:space="preserve">Til info: </w:t>
      </w:r>
      <w:r w:rsidR="00F71504" w:rsidRPr="003C2315">
        <w:rPr>
          <w:rFonts w:ascii="Arial Narrow" w:eastAsia="Times New Roman" w:hAnsi="Arial Narrow"/>
          <w:bCs/>
        </w:rPr>
        <w:t>KS har sendt ut d</w:t>
      </w:r>
      <w:r w:rsidR="00F71504">
        <w:rPr>
          <w:rFonts w:ascii="Arial Narrow" w:eastAsia="Times New Roman" w:hAnsi="Arial Narrow"/>
          <w:bCs/>
        </w:rPr>
        <w:t>ebatt</w:t>
      </w:r>
      <w:r w:rsidR="00F71504" w:rsidRPr="003C2315">
        <w:rPr>
          <w:rFonts w:ascii="Arial Narrow" w:eastAsia="Times New Roman" w:hAnsi="Arial Narrow"/>
          <w:bCs/>
        </w:rPr>
        <w:t>hefte</w:t>
      </w:r>
      <w:r w:rsidR="00F71504">
        <w:rPr>
          <w:rFonts w:ascii="Arial Narrow" w:eastAsia="Times New Roman" w:hAnsi="Arial Narrow"/>
          <w:bCs/>
        </w:rPr>
        <w:t xml:space="preserve"> til kommunene. </w:t>
      </w:r>
      <w:r w:rsidR="003C2315">
        <w:rPr>
          <w:rFonts w:ascii="Arial Narrow" w:eastAsia="Times New Roman" w:hAnsi="Arial Narrow"/>
          <w:b/>
          <w:bCs/>
          <w:u w:val="single"/>
        </w:rPr>
        <w:t xml:space="preserve"> </w:t>
      </w:r>
    </w:p>
    <w:p w:rsidR="000F471E" w:rsidRDefault="000F471E" w:rsidP="000F471E">
      <w:pPr>
        <w:pStyle w:val="Listeavsnitt"/>
        <w:ind w:left="0"/>
        <w:rPr>
          <w:rFonts w:ascii="Arial Narrow" w:eastAsia="Times New Roman" w:hAnsi="Arial Narrow"/>
          <w:b/>
          <w:bCs/>
          <w:sz w:val="28"/>
          <w:szCs w:val="28"/>
        </w:rPr>
      </w:pPr>
    </w:p>
    <w:p w:rsidR="000F471E" w:rsidRPr="00FD41B5" w:rsidRDefault="004B7B56" w:rsidP="000F471E">
      <w:pPr>
        <w:pStyle w:val="Listeavsnitt"/>
        <w:ind w:left="0"/>
        <w:rPr>
          <w:rFonts w:ascii="Arial Narrow" w:eastAsia="Times New Roman" w:hAnsi="Arial Narrow"/>
          <w:b/>
          <w:bCs/>
          <w:sz w:val="28"/>
          <w:szCs w:val="28"/>
        </w:rPr>
      </w:pPr>
      <w:r>
        <w:rPr>
          <w:rFonts w:ascii="Arial Narrow" w:eastAsia="Times New Roman" w:hAnsi="Arial Narrow"/>
          <w:b/>
          <w:bCs/>
          <w:sz w:val="28"/>
          <w:szCs w:val="28"/>
        </w:rPr>
        <w:t>4</w:t>
      </w:r>
      <w:r w:rsidR="000F471E">
        <w:rPr>
          <w:rFonts w:ascii="Arial Narrow" w:eastAsia="Times New Roman" w:hAnsi="Arial Narrow"/>
          <w:b/>
          <w:bCs/>
          <w:sz w:val="28"/>
          <w:szCs w:val="28"/>
        </w:rPr>
        <w:t>5</w:t>
      </w:r>
      <w:r w:rsidR="000F471E" w:rsidRPr="00FD41B5">
        <w:rPr>
          <w:rFonts w:ascii="Arial Narrow" w:eastAsia="Times New Roman" w:hAnsi="Arial Narrow"/>
          <w:b/>
          <w:bCs/>
          <w:sz w:val="28"/>
          <w:szCs w:val="28"/>
        </w:rPr>
        <w:t>/15</w:t>
      </w:r>
      <w:r w:rsidR="000F471E" w:rsidRPr="00FD41B5">
        <w:rPr>
          <w:rFonts w:ascii="Arial Narrow" w:eastAsia="Times New Roman" w:hAnsi="Arial Narrow"/>
          <w:b/>
          <w:bCs/>
          <w:sz w:val="28"/>
          <w:szCs w:val="28"/>
        </w:rPr>
        <w:tab/>
      </w:r>
      <w:r w:rsidR="000F471E">
        <w:rPr>
          <w:rFonts w:ascii="Arial Narrow" w:eastAsia="Times New Roman" w:hAnsi="Arial Narrow"/>
          <w:b/>
          <w:bCs/>
          <w:sz w:val="28"/>
          <w:szCs w:val="28"/>
        </w:rPr>
        <w:t>M</w:t>
      </w:r>
      <w:r w:rsidR="000F471E" w:rsidRPr="00FD41B5">
        <w:rPr>
          <w:rFonts w:ascii="Arial Narrow" w:eastAsia="Times New Roman" w:hAnsi="Arial Narrow"/>
          <w:b/>
          <w:bCs/>
          <w:sz w:val="28"/>
          <w:szCs w:val="28"/>
        </w:rPr>
        <w:t xml:space="preserve">øteplan </w:t>
      </w:r>
      <w:r w:rsidR="000F471E">
        <w:rPr>
          <w:rFonts w:ascii="Arial Narrow" w:eastAsia="Times New Roman" w:hAnsi="Arial Narrow"/>
          <w:b/>
          <w:bCs/>
          <w:sz w:val="28"/>
          <w:szCs w:val="28"/>
        </w:rPr>
        <w:t>våren</w:t>
      </w:r>
      <w:r w:rsidR="000F471E" w:rsidRPr="00FD41B5">
        <w:rPr>
          <w:rFonts w:ascii="Arial Narrow" w:eastAsia="Times New Roman" w:hAnsi="Arial Narrow"/>
          <w:b/>
          <w:bCs/>
          <w:sz w:val="28"/>
          <w:szCs w:val="28"/>
        </w:rPr>
        <w:t xml:space="preserve"> 201</w:t>
      </w:r>
      <w:r w:rsidR="000F471E">
        <w:rPr>
          <w:rFonts w:ascii="Arial Narrow" w:eastAsia="Times New Roman" w:hAnsi="Arial Narrow"/>
          <w:b/>
          <w:bCs/>
          <w:sz w:val="28"/>
          <w:szCs w:val="28"/>
        </w:rPr>
        <w:t>6</w:t>
      </w:r>
    </w:p>
    <w:p w:rsidR="000F471E" w:rsidRPr="00153570" w:rsidRDefault="000F471E" w:rsidP="004B7B56">
      <w:pPr>
        <w:pStyle w:val="Listeavsnitt"/>
        <w:numPr>
          <w:ilvl w:val="0"/>
          <w:numId w:val="10"/>
        </w:numPr>
        <w:rPr>
          <w:rFonts w:ascii="Arial Narrow" w:hAnsi="Arial Narrow"/>
          <w:bCs/>
        </w:rPr>
      </w:pPr>
      <w:r w:rsidRPr="00860937">
        <w:rPr>
          <w:rFonts w:ascii="Arial Narrow" w:hAnsi="Arial Narrow"/>
          <w:b/>
          <w:bCs/>
          <w:u w:val="single"/>
        </w:rPr>
        <w:t>Info om saken:</w:t>
      </w:r>
      <w:r w:rsidRPr="00860937">
        <w:rPr>
          <w:rFonts w:ascii="Arial Narrow" w:hAnsi="Arial Narrow"/>
          <w:b/>
          <w:bCs/>
        </w:rPr>
        <w:t xml:space="preserve"> </w:t>
      </w:r>
    </w:p>
    <w:p w:rsidR="000F471E" w:rsidRDefault="000F471E" w:rsidP="000F471E">
      <w:pPr>
        <w:ind w:left="708"/>
        <w:rPr>
          <w:rFonts w:ascii="Arial Narrow" w:hAnsi="Arial Narrow"/>
          <w:bCs/>
          <w:sz w:val="22"/>
          <w:szCs w:val="22"/>
        </w:rPr>
      </w:pPr>
      <w:r w:rsidRPr="004B7B56">
        <w:rPr>
          <w:rFonts w:ascii="Arial Narrow" w:hAnsi="Arial Narrow"/>
          <w:bCs/>
          <w:sz w:val="22"/>
          <w:szCs w:val="22"/>
        </w:rPr>
        <w:t>Tidligere bestemt at første møtet i 2016 avholdes 14.01.16 på Melhus.</w:t>
      </w:r>
    </w:p>
    <w:p w:rsidR="00D37BBC" w:rsidRPr="004B7B56" w:rsidRDefault="00D37BBC" w:rsidP="000F471E">
      <w:pPr>
        <w:ind w:left="708"/>
        <w:rPr>
          <w:rFonts w:ascii="Arial Narrow" w:hAnsi="Arial Narrow"/>
          <w:bCs/>
          <w:sz w:val="22"/>
          <w:szCs w:val="22"/>
        </w:rPr>
      </w:pPr>
    </w:p>
    <w:p w:rsidR="000F471E" w:rsidRPr="00860937" w:rsidRDefault="000F471E" w:rsidP="000F471E">
      <w:pPr>
        <w:ind w:left="1068"/>
        <w:rPr>
          <w:rFonts w:ascii="Arial Narrow" w:hAnsi="Arial Narrow"/>
          <w:bCs/>
          <w:sz w:val="22"/>
          <w:szCs w:val="22"/>
        </w:rPr>
      </w:pPr>
    </w:p>
    <w:p w:rsidR="00C415ED" w:rsidRDefault="000F471E" w:rsidP="00C415ED">
      <w:pPr>
        <w:pStyle w:val="Listeavsnitt"/>
        <w:numPr>
          <w:ilvl w:val="0"/>
          <w:numId w:val="10"/>
        </w:numPr>
        <w:rPr>
          <w:rFonts w:ascii="Arial Narrow" w:hAnsi="Arial Narrow"/>
          <w:bCs/>
        </w:rPr>
      </w:pPr>
      <w:r w:rsidRPr="00C415ED">
        <w:rPr>
          <w:rFonts w:ascii="Arial Narrow" w:hAnsi="Arial Narrow"/>
          <w:b/>
          <w:bCs/>
          <w:u w:val="single"/>
        </w:rPr>
        <w:t>Fastsettelse av møteplan våren 2016</w:t>
      </w:r>
      <w:r w:rsidRPr="00C415ED">
        <w:rPr>
          <w:rFonts w:ascii="Arial Narrow" w:hAnsi="Arial Narrow"/>
          <w:bCs/>
        </w:rPr>
        <w:t xml:space="preserve">. </w:t>
      </w:r>
    </w:p>
    <w:p w:rsidR="00C415ED" w:rsidRDefault="003B5A52" w:rsidP="00C415ED">
      <w:pPr>
        <w:ind w:left="1068"/>
        <w:rPr>
          <w:rFonts w:ascii="Arial Narrow" w:hAnsi="Arial Narrow"/>
          <w:bCs/>
        </w:rPr>
      </w:pPr>
      <w:r w:rsidRPr="00C415ED">
        <w:rPr>
          <w:rFonts w:ascii="Arial Narrow" w:hAnsi="Arial Narrow"/>
          <w:bCs/>
        </w:rPr>
        <w:t xml:space="preserve">Møtet </w:t>
      </w:r>
      <w:r w:rsidR="00C415ED">
        <w:rPr>
          <w:rFonts w:ascii="Arial Narrow" w:hAnsi="Arial Narrow"/>
          <w:bCs/>
        </w:rPr>
        <w:t xml:space="preserve">tidligere bestemt til </w:t>
      </w:r>
      <w:r w:rsidRPr="00C415ED">
        <w:rPr>
          <w:rFonts w:ascii="Arial Narrow" w:hAnsi="Arial Narrow"/>
          <w:bCs/>
        </w:rPr>
        <w:t xml:space="preserve">14.januar utsettes til 16. </w:t>
      </w:r>
      <w:r w:rsidR="00C415ED" w:rsidRPr="00C415ED">
        <w:rPr>
          <w:rFonts w:ascii="Arial Narrow" w:hAnsi="Arial Narrow"/>
          <w:bCs/>
        </w:rPr>
        <w:t>m</w:t>
      </w:r>
      <w:r w:rsidRPr="00C415ED">
        <w:rPr>
          <w:rFonts w:ascii="Arial Narrow" w:hAnsi="Arial Narrow"/>
          <w:bCs/>
        </w:rPr>
        <w:t xml:space="preserve">ars på Melhus. </w:t>
      </w:r>
    </w:p>
    <w:p w:rsidR="003B5A52" w:rsidRPr="00C415ED" w:rsidRDefault="003B5A52" w:rsidP="00C415ED">
      <w:pPr>
        <w:ind w:left="708"/>
        <w:rPr>
          <w:rFonts w:ascii="Arial Narrow" w:hAnsi="Arial Narrow"/>
          <w:bCs/>
        </w:rPr>
      </w:pPr>
      <w:r w:rsidRPr="00C415ED">
        <w:rPr>
          <w:rFonts w:ascii="Arial Narrow" w:hAnsi="Arial Narrow"/>
          <w:bCs/>
        </w:rPr>
        <w:lastRenderedPageBreak/>
        <w:t xml:space="preserve">26. </w:t>
      </w:r>
      <w:r w:rsidR="00C415ED">
        <w:rPr>
          <w:rFonts w:ascii="Arial Narrow" w:hAnsi="Arial Narrow"/>
          <w:bCs/>
        </w:rPr>
        <w:t>m</w:t>
      </w:r>
      <w:r w:rsidRPr="00C415ED">
        <w:rPr>
          <w:rFonts w:ascii="Arial Narrow" w:hAnsi="Arial Narrow"/>
          <w:bCs/>
        </w:rPr>
        <w:t xml:space="preserve">ai på Røros. Saker som kommer underveis kan </w:t>
      </w:r>
      <w:r w:rsidR="00C415ED">
        <w:rPr>
          <w:rFonts w:ascii="Arial Narrow" w:hAnsi="Arial Narrow"/>
          <w:bCs/>
        </w:rPr>
        <w:t xml:space="preserve">behandles </w:t>
      </w:r>
      <w:r w:rsidRPr="00C415ED">
        <w:rPr>
          <w:rFonts w:ascii="Arial Narrow" w:hAnsi="Arial Narrow"/>
          <w:bCs/>
        </w:rPr>
        <w:t xml:space="preserve">pr. mail. </w:t>
      </w:r>
    </w:p>
    <w:p w:rsidR="000F471E" w:rsidRDefault="000F471E" w:rsidP="000F471E">
      <w:pPr>
        <w:pStyle w:val="Listeavsnitt"/>
        <w:ind w:left="0"/>
        <w:rPr>
          <w:rFonts w:ascii="Arial Narrow" w:eastAsia="Times New Roman" w:hAnsi="Arial Narrow"/>
          <w:b/>
          <w:bCs/>
          <w:sz w:val="28"/>
          <w:szCs w:val="28"/>
        </w:rPr>
      </w:pPr>
    </w:p>
    <w:p w:rsidR="00EA6E31" w:rsidRPr="00ED4ED4" w:rsidRDefault="004B7B56" w:rsidP="007F5321">
      <w:pPr>
        <w:pStyle w:val="Listeavsnitt"/>
        <w:ind w:left="0"/>
        <w:rPr>
          <w:rFonts w:ascii="Arial Narrow" w:eastAsia="Times New Roman" w:hAnsi="Arial Narrow"/>
          <w:b/>
          <w:bCs/>
          <w:sz w:val="28"/>
          <w:szCs w:val="28"/>
        </w:rPr>
      </w:pPr>
      <w:r>
        <w:rPr>
          <w:rFonts w:ascii="Arial Narrow" w:eastAsia="Times New Roman" w:hAnsi="Arial Narrow"/>
          <w:b/>
          <w:bCs/>
          <w:sz w:val="28"/>
          <w:szCs w:val="28"/>
        </w:rPr>
        <w:t>46</w:t>
      </w:r>
      <w:r w:rsidR="00FD41B5" w:rsidRPr="00ED4ED4">
        <w:rPr>
          <w:rFonts w:ascii="Arial Narrow" w:eastAsia="Times New Roman" w:hAnsi="Arial Narrow"/>
          <w:b/>
          <w:bCs/>
          <w:sz w:val="28"/>
          <w:szCs w:val="28"/>
        </w:rPr>
        <w:t>/15</w:t>
      </w:r>
      <w:r w:rsidR="00FD41B5" w:rsidRPr="00ED4ED4">
        <w:rPr>
          <w:rFonts w:ascii="Arial Narrow" w:eastAsia="Times New Roman" w:hAnsi="Arial Narrow"/>
          <w:b/>
          <w:bCs/>
          <w:sz w:val="28"/>
          <w:szCs w:val="28"/>
        </w:rPr>
        <w:tab/>
      </w:r>
      <w:r w:rsidR="00EA6E31" w:rsidRPr="00ED4ED4">
        <w:rPr>
          <w:rFonts w:ascii="Arial Narrow" w:eastAsia="Times New Roman" w:hAnsi="Arial Narrow"/>
          <w:b/>
          <w:bCs/>
          <w:sz w:val="28"/>
          <w:szCs w:val="28"/>
        </w:rPr>
        <w:t>Ev</w:t>
      </w:r>
      <w:r w:rsidR="00ED4ED4">
        <w:rPr>
          <w:rFonts w:ascii="Arial Narrow" w:eastAsia="Times New Roman" w:hAnsi="Arial Narrow"/>
          <w:b/>
          <w:bCs/>
          <w:sz w:val="28"/>
          <w:szCs w:val="28"/>
        </w:rPr>
        <w:t>entuel</w:t>
      </w:r>
      <w:r w:rsidR="00EA6E31" w:rsidRPr="00ED4ED4">
        <w:rPr>
          <w:rFonts w:ascii="Arial Narrow" w:eastAsia="Times New Roman" w:hAnsi="Arial Narrow"/>
          <w:b/>
          <w:bCs/>
          <w:sz w:val="28"/>
          <w:szCs w:val="28"/>
        </w:rPr>
        <w:t>t</w:t>
      </w:r>
    </w:p>
    <w:p w:rsidR="00F95261" w:rsidRDefault="00F95261" w:rsidP="007F5321">
      <w:pPr>
        <w:pStyle w:val="Listeavsnitt"/>
        <w:ind w:left="0"/>
        <w:rPr>
          <w:rFonts w:ascii="Arial Narrow" w:eastAsia="Times New Roman" w:hAnsi="Arial Narrow"/>
          <w:b/>
          <w:bCs/>
          <w:sz w:val="24"/>
        </w:rPr>
      </w:pPr>
    </w:p>
    <w:p w:rsidR="004B7B56" w:rsidRDefault="00117C5F" w:rsidP="007F5321">
      <w:pPr>
        <w:pStyle w:val="Brdtekstinnrykk2"/>
        <w:ind w:left="0"/>
        <w:rPr>
          <w:color w:val="000000"/>
          <w:sz w:val="22"/>
          <w:szCs w:val="22"/>
        </w:rPr>
      </w:pPr>
      <w:r>
        <w:rPr>
          <w:color w:val="000000"/>
          <w:sz w:val="22"/>
          <w:szCs w:val="22"/>
        </w:rPr>
        <w:t xml:space="preserve">Johan Jensen </w:t>
      </w:r>
      <w:r w:rsidR="00C415ED">
        <w:rPr>
          <w:color w:val="000000"/>
          <w:sz w:val="22"/>
          <w:szCs w:val="22"/>
        </w:rPr>
        <w:t>deltok på lunsjen og fikk overrakt en gave for godt samarbeid</w:t>
      </w:r>
      <w:r>
        <w:rPr>
          <w:color w:val="000000"/>
          <w:sz w:val="22"/>
          <w:szCs w:val="22"/>
        </w:rPr>
        <w:t xml:space="preserve">. </w:t>
      </w:r>
    </w:p>
    <w:p w:rsidR="007F5321" w:rsidRDefault="007F5321" w:rsidP="007F5321">
      <w:pPr>
        <w:pStyle w:val="Brdtekstinnrykk2"/>
        <w:ind w:left="0"/>
        <w:rPr>
          <w:color w:val="000000"/>
          <w:sz w:val="22"/>
          <w:szCs w:val="22"/>
        </w:rPr>
      </w:pPr>
    </w:p>
    <w:p w:rsidR="00117C5F" w:rsidRDefault="00117C5F" w:rsidP="007F5321">
      <w:pPr>
        <w:pStyle w:val="Brdtekstinnrykk2"/>
        <w:ind w:left="0"/>
        <w:rPr>
          <w:color w:val="000000"/>
          <w:sz w:val="22"/>
          <w:szCs w:val="22"/>
        </w:rPr>
      </w:pPr>
    </w:p>
    <w:p w:rsidR="00602430" w:rsidRPr="00625229" w:rsidRDefault="00975B42" w:rsidP="007F5321">
      <w:pPr>
        <w:pStyle w:val="Brdtekstinnrykk2"/>
        <w:ind w:left="0"/>
        <w:rPr>
          <w:color w:val="000000"/>
          <w:sz w:val="22"/>
          <w:szCs w:val="22"/>
        </w:rPr>
      </w:pPr>
      <w:r w:rsidRPr="00625229">
        <w:rPr>
          <w:color w:val="000000"/>
          <w:sz w:val="22"/>
          <w:szCs w:val="22"/>
        </w:rPr>
        <w:t>B</w:t>
      </w:r>
      <w:r w:rsidR="00F77CF2" w:rsidRPr="00625229">
        <w:rPr>
          <w:color w:val="000000"/>
          <w:sz w:val="22"/>
          <w:szCs w:val="22"/>
        </w:rPr>
        <w:t xml:space="preserve">erkåk </w:t>
      </w:r>
      <w:r w:rsidR="000F0350">
        <w:rPr>
          <w:color w:val="000000"/>
          <w:sz w:val="22"/>
          <w:szCs w:val="22"/>
        </w:rPr>
        <w:t>11</w:t>
      </w:r>
      <w:r w:rsidR="00581AE4">
        <w:rPr>
          <w:color w:val="000000"/>
          <w:sz w:val="22"/>
          <w:szCs w:val="22"/>
        </w:rPr>
        <w:t>.1</w:t>
      </w:r>
      <w:r w:rsidR="004B7B56">
        <w:rPr>
          <w:color w:val="000000"/>
          <w:sz w:val="22"/>
          <w:szCs w:val="22"/>
        </w:rPr>
        <w:t>2</w:t>
      </w:r>
      <w:r w:rsidR="00581AE4">
        <w:rPr>
          <w:color w:val="000000"/>
          <w:sz w:val="22"/>
          <w:szCs w:val="22"/>
        </w:rPr>
        <w:t>.15</w:t>
      </w:r>
    </w:p>
    <w:p w:rsidR="00003A17" w:rsidRPr="00211AF7" w:rsidRDefault="00003A17" w:rsidP="007F5321">
      <w:pPr>
        <w:pStyle w:val="Brdtekstinnrykk2"/>
        <w:ind w:left="0"/>
        <w:rPr>
          <w:color w:val="FF0000"/>
          <w:sz w:val="22"/>
          <w:szCs w:val="22"/>
        </w:rPr>
      </w:pPr>
    </w:p>
    <w:p w:rsidR="007D15D4" w:rsidRPr="004B5EA3" w:rsidRDefault="007D15D4" w:rsidP="007F5321">
      <w:pPr>
        <w:pStyle w:val="Brdtekstinnrykk2"/>
        <w:ind w:left="0"/>
        <w:rPr>
          <w:color w:val="FF0000"/>
          <w:sz w:val="2"/>
          <w:szCs w:val="22"/>
        </w:rPr>
      </w:pPr>
    </w:p>
    <w:p w:rsidR="003B7602" w:rsidRPr="00625229" w:rsidRDefault="00581AE4" w:rsidP="007F5321">
      <w:pPr>
        <w:pStyle w:val="Brdtekstinnrykk2"/>
        <w:ind w:left="0"/>
        <w:rPr>
          <w:color w:val="000000"/>
          <w:sz w:val="22"/>
          <w:szCs w:val="22"/>
        </w:rPr>
      </w:pPr>
      <w:r>
        <w:rPr>
          <w:color w:val="000000"/>
          <w:sz w:val="22"/>
          <w:szCs w:val="22"/>
        </w:rPr>
        <w:t>Nina Rise Oddan</w:t>
      </w:r>
    </w:p>
    <w:p w:rsidR="001866FA" w:rsidRPr="00660187" w:rsidRDefault="00581AE4" w:rsidP="007F5321">
      <w:pPr>
        <w:pStyle w:val="Brdtekstinnrykk2"/>
        <w:ind w:left="0"/>
        <w:rPr>
          <w:color w:val="000000"/>
          <w:sz w:val="22"/>
          <w:szCs w:val="22"/>
        </w:rPr>
      </w:pPr>
      <w:r>
        <w:rPr>
          <w:color w:val="000000"/>
          <w:sz w:val="22"/>
          <w:szCs w:val="22"/>
        </w:rPr>
        <w:t xml:space="preserve">Fungerende </w:t>
      </w:r>
      <w:r w:rsidR="003B7602" w:rsidRPr="00625229">
        <w:rPr>
          <w:color w:val="000000"/>
          <w:sz w:val="22"/>
          <w:szCs w:val="22"/>
        </w:rPr>
        <w:t>regionkonsulent</w:t>
      </w:r>
      <w:r w:rsidR="007E57BE" w:rsidRPr="00625229">
        <w:rPr>
          <w:color w:val="000000"/>
          <w:sz w:val="22"/>
          <w:szCs w:val="22"/>
        </w:rPr>
        <w:t xml:space="preserve"> Gauldalsregionen</w:t>
      </w:r>
    </w:p>
    <w:p w:rsidR="008D09F7" w:rsidRDefault="008D09F7" w:rsidP="007F5321">
      <w:pPr>
        <w:pStyle w:val="Brdtekstinnrykk2"/>
        <w:ind w:left="0"/>
        <w:rPr>
          <w:i/>
          <w:sz w:val="20"/>
          <w:szCs w:val="22"/>
        </w:rPr>
      </w:pPr>
    </w:p>
    <w:p w:rsidR="00DC77AD" w:rsidRDefault="00133174" w:rsidP="007F5321">
      <w:pPr>
        <w:pStyle w:val="Brdtekstinnrykk2"/>
        <w:ind w:left="0"/>
        <w:rPr>
          <w:i/>
          <w:sz w:val="22"/>
          <w:szCs w:val="22"/>
        </w:rPr>
      </w:pPr>
      <w:r w:rsidRPr="00660187">
        <w:rPr>
          <w:i/>
          <w:sz w:val="20"/>
          <w:szCs w:val="22"/>
        </w:rPr>
        <w:t xml:space="preserve">Kopi: </w:t>
      </w:r>
      <w:r w:rsidR="00625229" w:rsidRPr="00660187">
        <w:rPr>
          <w:i/>
          <w:sz w:val="20"/>
          <w:szCs w:val="22"/>
        </w:rPr>
        <w:t xml:space="preserve">Lasse Arntsen, </w:t>
      </w:r>
      <w:r w:rsidR="00375DD7">
        <w:rPr>
          <w:i/>
          <w:sz w:val="20"/>
          <w:szCs w:val="22"/>
        </w:rPr>
        <w:t xml:space="preserve">Margrete Taule, </w:t>
      </w:r>
      <w:r w:rsidRPr="00660187">
        <w:rPr>
          <w:i/>
          <w:sz w:val="20"/>
          <w:szCs w:val="22"/>
        </w:rPr>
        <w:t xml:space="preserve">Gunn I. Løvseth, </w:t>
      </w:r>
      <w:r w:rsidR="00BD2D2A" w:rsidRPr="00660187">
        <w:rPr>
          <w:i/>
          <w:sz w:val="20"/>
          <w:szCs w:val="22"/>
        </w:rPr>
        <w:t xml:space="preserve">Anne Kirsti Welde, </w:t>
      </w:r>
      <w:r w:rsidR="00BD7080" w:rsidRPr="00660187">
        <w:rPr>
          <w:i/>
          <w:sz w:val="20"/>
          <w:szCs w:val="22"/>
        </w:rPr>
        <w:t xml:space="preserve">Gunn Bergmann, Ingrid Sjoner, </w:t>
      </w:r>
      <w:r w:rsidRPr="00660187">
        <w:rPr>
          <w:i/>
          <w:sz w:val="20"/>
          <w:szCs w:val="22"/>
        </w:rPr>
        <w:t>Ingeborg S</w:t>
      </w:r>
      <w:r w:rsidR="00975B42" w:rsidRPr="00660187">
        <w:rPr>
          <w:i/>
          <w:sz w:val="20"/>
          <w:szCs w:val="22"/>
        </w:rPr>
        <w:t>ætrom, Mar</w:t>
      </w:r>
      <w:r w:rsidR="007F5321">
        <w:rPr>
          <w:i/>
          <w:sz w:val="20"/>
          <w:szCs w:val="22"/>
        </w:rPr>
        <w:t xml:space="preserve">te G. Schrøder, Heidi Simensen, </w:t>
      </w:r>
      <w:r w:rsidR="007E57BE" w:rsidRPr="00660187">
        <w:rPr>
          <w:i/>
          <w:sz w:val="20"/>
          <w:szCs w:val="22"/>
        </w:rPr>
        <w:t>Torill Grøtte</w:t>
      </w:r>
      <w:r w:rsidR="0033179B" w:rsidRPr="00660187">
        <w:rPr>
          <w:i/>
          <w:sz w:val="20"/>
          <w:szCs w:val="22"/>
        </w:rPr>
        <w:t>, Eva Brynhildsvold, Ester Huus</w:t>
      </w:r>
      <w:r w:rsidR="003E5DD7" w:rsidRPr="00660187">
        <w:rPr>
          <w:i/>
          <w:sz w:val="20"/>
          <w:szCs w:val="22"/>
        </w:rPr>
        <w:t>, Randi Aasen.</w:t>
      </w:r>
    </w:p>
    <w:sectPr w:rsidR="00DC77AD" w:rsidSect="00660187">
      <w:headerReference w:type="default" r:id="rId8"/>
      <w:footerReference w:type="default" r:id="rId9"/>
      <w:pgSz w:w="11906" w:h="16838"/>
      <w:pgMar w:top="1417" w:right="707" w:bottom="993" w:left="993" w:header="709" w:footer="358"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087" w:rsidRDefault="00E73087">
      <w:r>
        <w:separator/>
      </w:r>
    </w:p>
  </w:endnote>
  <w:endnote w:type="continuationSeparator" w:id="1">
    <w:p w:rsidR="00E73087" w:rsidRDefault="00E730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Dep Century Old Style">
    <w:altName w:val="Dep Century Old Style"/>
    <w:panose1 w:val="00000000000000000000"/>
    <w:charset w:val="00"/>
    <w:family w:val="roman"/>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Century Old Style">
    <w:altName w:val="Century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160"/>
      <w:gridCol w:w="2070"/>
      <w:gridCol w:w="2070"/>
      <w:gridCol w:w="2746"/>
    </w:tblGrid>
    <w:tr w:rsidR="00B56013" w:rsidRPr="00221254">
      <w:trPr>
        <w:cantSplit/>
      </w:trPr>
      <w:tc>
        <w:tcPr>
          <w:tcW w:w="2160" w:type="dxa"/>
        </w:tcPr>
        <w:p w:rsidR="00B56013" w:rsidRPr="00DD4379" w:rsidRDefault="00B56013">
          <w:pPr>
            <w:pStyle w:val="Brdtekst"/>
            <w:rPr>
              <w:b w:val="0"/>
              <w:bCs/>
              <w:sz w:val="16"/>
              <w:szCs w:val="16"/>
              <w:u w:val="single"/>
            </w:rPr>
          </w:pPr>
          <w:r w:rsidRPr="00DD4379">
            <w:rPr>
              <w:b w:val="0"/>
              <w:bCs/>
              <w:sz w:val="16"/>
              <w:szCs w:val="16"/>
              <w:u w:val="single"/>
            </w:rPr>
            <w:t>Adresse:</w:t>
          </w:r>
        </w:p>
        <w:p w:rsidR="00B56013" w:rsidRPr="00DD4379" w:rsidRDefault="00B56013">
          <w:pPr>
            <w:pStyle w:val="Brdtekst"/>
            <w:rPr>
              <w:b w:val="0"/>
              <w:bCs/>
              <w:sz w:val="16"/>
              <w:szCs w:val="16"/>
            </w:rPr>
          </w:pPr>
          <w:r>
            <w:rPr>
              <w:b w:val="0"/>
              <w:bCs/>
              <w:sz w:val="16"/>
              <w:szCs w:val="16"/>
            </w:rPr>
            <w:t>Gauldalsregionen</w:t>
          </w:r>
        </w:p>
        <w:p w:rsidR="00B56013" w:rsidRPr="00DD4379" w:rsidRDefault="00B56013">
          <w:pPr>
            <w:pStyle w:val="Brdtekst"/>
            <w:rPr>
              <w:b w:val="0"/>
              <w:bCs/>
              <w:sz w:val="16"/>
              <w:szCs w:val="16"/>
            </w:rPr>
          </w:pPr>
          <w:r w:rsidRPr="00DD4379">
            <w:rPr>
              <w:b w:val="0"/>
              <w:bCs/>
              <w:sz w:val="16"/>
              <w:szCs w:val="16"/>
            </w:rPr>
            <w:t>Rennebu kommune,</w:t>
          </w:r>
        </w:p>
        <w:p w:rsidR="00B56013" w:rsidRPr="00DD4379" w:rsidRDefault="00B56013">
          <w:pPr>
            <w:pStyle w:val="Brdtekst"/>
            <w:rPr>
              <w:b w:val="0"/>
              <w:bCs/>
              <w:sz w:val="16"/>
              <w:szCs w:val="16"/>
            </w:rPr>
          </w:pPr>
          <w:r w:rsidRPr="00DD4379">
            <w:rPr>
              <w:b w:val="0"/>
              <w:bCs/>
              <w:sz w:val="16"/>
              <w:szCs w:val="16"/>
            </w:rPr>
            <w:t>7391 RENNEBU</w:t>
          </w:r>
        </w:p>
      </w:tc>
      <w:tc>
        <w:tcPr>
          <w:tcW w:w="2070" w:type="dxa"/>
        </w:tcPr>
        <w:p w:rsidR="00B56013" w:rsidRPr="00DD4379" w:rsidRDefault="00B56013">
          <w:pPr>
            <w:pStyle w:val="Brdtekst"/>
            <w:rPr>
              <w:b w:val="0"/>
              <w:bCs/>
              <w:sz w:val="16"/>
              <w:szCs w:val="16"/>
              <w:u w:val="single"/>
              <w:lang w:val="de-DE"/>
            </w:rPr>
          </w:pPr>
          <w:r w:rsidRPr="00DD4379">
            <w:rPr>
              <w:b w:val="0"/>
              <w:bCs/>
              <w:sz w:val="16"/>
              <w:szCs w:val="16"/>
              <w:u w:val="single"/>
              <w:lang w:val="de-DE"/>
            </w:rPr>
            <w:t>Tlf.:</w:t>
          </w:r>
        </w:p>
        <w:p w:rsidR="00B56013" w:rsidRPr="00DD4379" w:rsidRDefault="00B56013">
          <w:pPr>
            <w:pStyle w:val="Brdtekst"/>
            <w:rPr>
              <w:b w:val="0"/>
              <w:bCs/>
              <w:sz w:val="16"/>
              <w:szCs w:val="16"/>
              <w:lang w:val="de-DE"/>
            </w:rPr>
          </w:pPr>
          <w:r w:rsidRPr="00DD4379">
            <w:rPr>
              <w:b w:val="0"/>
              <w:bCs/>
              <w:sz w:val="16"/>
              <w:szCs w:val="16"/>
              <w:lang w:val="de-DE"/>
            </w:rPr>
            <w:t>72</w:t>
          </w:r>
          <w:r w:rsidR="00C8415E">
            <w:rPr>
              <w:b w:val="0"/>
              <w:bCs/>
              <w:sz w:val="16"/>
              <w:szCs w:val="16"/>
              <w:lang w:val="de-DE"/>
            </w:rPr>
            <w:t xml:space="preserve"> </w:t>
          </w:r>
          <w:r w:rsidRPr="00DD4379">
            <w:rPr>
              <w:b w:val="0"/>
              <w:bCs/>
              <w:sz w:val="16"/>
              <w:szCs w:val="16"/>
              <w:lang w:val="de-DE"/>
            </w:rPr>
            <w:t>4</w:t>
          </w:r>
          <w:r w:rsidR="00C8415E">
            <w:rPr>
              <w:b w:val="0"/>
              <w:bCs/>
              <w:sz w:val="16"/>
              <w:szCs w:val="16"/>
              <w:lang w:val="de-DE"/>
            </w:rPr>
            <w:t>0 25 93</w:t>
          </w:r>
        </w:p>
        <w:p w:rsidR="00B56013" w:rsidRPr="00DD4379" w:rsidRDefault="001D21B3" w:rsidP="00CA155A">
          <w:pPr>
            <w:pStyle w:val="Brdtekst"/>
            <w:rPr>
              <w:b w:val="0"/>
              <w:bCs/>
              <w:sz w:val="16"/>
              <w:szCs w:val="16"/>
              <w:lang w:val="de-DE"/>
            </w:rPr>
          </w:pPr>
          <w:r>
            <w:rPr>
              <w:b w:val="0"/>
              <w:bCs/>
              <w:sz w:val="16"/>
              <w:szCs w:val="16"/>
              <w:lang w:val="de-DE"/>
            </w:rPr>
            <w:t>99 42 51 35</w:t>
          </w:r>
        </w:p>
      </w:tc>
      <w:tc>
        <w:tcPr>
          <w:tcW w:w="2070" w:type="dxa"/>
        </w:tcPr>
        <w:p w:rsidR="00B56013" w:rsidRDefault="00B56013">
          <w:pPr>
            <w:pStyle w:val="Brdtekst"/>
            <w:rPr>
              <w:b w:val="0"/>
              <w:bCs/>
              <w:sz w:val="16"/>
              <w:lang w:val="de-DE"/>
            </w:rPr>
          </w:pPr>
        </w:p>
      </w:tc>
      <w:tc>
        <w:tcPr>
          <w:tcW w:w="2746" w:type="dxa"/>
        </w:tcPr>
        <w:p w:rsidR="00B56013" w:rsidRDefault="00B56013">
          <w:pPr>
            <w:pStyle w:val="Brdtekst"/>
            <w:rPr>
              <w:b w:val="0"/>
              <w:bCs/>
              <w:sz w:val="16"/>
              <w:u w:val="single"/>
              <w:lang w:val="de-DE"/>
            </w:rPr>
          </w:pPr>
          <w:r>
            <w:rPr>
              <w:b w:val="0"/>
              <w:bCs/>
              <w:sz w:val="16"/>
              <w:u w:val="single"/>
              <w:lang w:val="de-DE"/>
            </w:rPr>
            <w:t>e-post:</w:t>
          </w:r>
        </w:p>
        <w:p w:rsidR="00B56013" w:rsidRDefault="00C8415E">
          <w:pPr>
            <w:pStyle w:val="Brdtekst"/>
            <w:rPr>
              <w:b w:val="0"/>
              <w:bCs/>
              <w:sz w:val="16"/>
              <w:lang w:val="de-DE"/>
            </w:rPr>
          </w:pPr>
          <w:r>
            <w:rPr>
              <w:b w:val="0"/>
              <w:bCs/>
              <w:sz w:val="16"/>
              <w:lang w:val="de-DE"/>
            </w:rPr>
            <w:t>nina.oddan</w:t>
          </w:r>
          <w:r w:rsidR="00B56013">
            <w:rPr>
              <w:b w:val="0"/>
              <w:bCs/>
              <w:sz w:val="16"/>
              <w:lang w:val="de-DE"/>
            </w:rPr>
            <w:t>@rennebu.kommune.no</w:t>
          </w:r>
        </w:p>
      </w:tc>
    </w:tr>
  </w:tbl>
  <w:p w:rsidR="00B56013" w:rsidRDefault="00B56013">
    <w:pPr>
      <w:pStyle w:val="Bunntekst"/>
      <w:rPr>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087" w:rsidRDefault="00E73087">
      <w:r>
        <w:separator/>
      </w:r>
    </w:p>
  </w:footnote>
  <w:footnote w:type="continuationSeparator" w:id="1">
    <w:p w:rsidR="00E73087" w:rsidRDefault="00E730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013" w:rsidRDefault="00E21D5B">
    <w:pPr>
      <w:pStyle w:val="Topptekst"/>
    </w:pPr>
    <w:r>
      <w:rPr>
        <w:noProof/>
      </w:rPr>
      <w:drawing>
        <wp:anchor distT="0" distB="0" distL="114300" distR="114300" simplePos="0" relativeHeight="251657728" behindDoc="1" locked="0" layoutInCell="1" allowOverlap="1">
          <wp:simplePos x="0" y="0"/>
          <wp:positionH relativeFrom="column">
            <wp:posOffset>410210</wp:posOffset>
          </wp:positionH>
          <wp:positionV relativeFrom="paragraph">
            <wp:posOffset>-278130</wp:posOffset>
          </wp:positionV>
          <wp:extent cx="4806315" cy="595630"/>
          <wp:effectExtent l="19050" t="0" r="0" b="0"/>
          <wp:wrapTight wrapText="bothSides">
            <wp:wrapPolygon edited="0">
              <wp:start x="5822" y="0"/>
              <wp:lineTo x="5650" y="11053"/>
              <wp:lineTo x="-86" y="18652"/>
              <wp:lineTo x="-86" y="20725"/>
              <wp:lineTo x="21574" y="20725"/>
              <wp:lineTo x="21574" y="18652"/>
              <wp:lineTo x="16010" y="11053"/>
              <wp:lineTo x="15753" y="691"/>
              <wp:lineTo x="15753" y="0"/>
              <wp:lineTo x="5822" y="0"/>
            </wp:wrapPolygon>
          </wp:wrapTight>
          <wp:docPr id="2" name="Bilde 3" descr="http://www.gauldalsregionen.no/Customers/gauldalsregionen/images/Design/topp_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descr="http://www.gauldalsregionen.no/Customers/gauldalsregionen/images/Design/topp_navn.png"/>
                  <pic:cNvPicPr>
                    <a:picLocks noChangeAspect="1" noChangeArrowheads="1"/>
                  </pic:cNvPicPr>
                </pic:nvPicPr>
                <pic:blipFill>
                  <a:blip r:embed="rId1"/>
                  <a:srcRect/>
                  <a:stretch>
                    <a:fillRect/>
                  </a:stretch>
                </pic:blipFill>
                <pic:spPr bwMode="auto">
                  <a:xfrm>
                    <a:off x="0" y="0"/>
                    <a:ext cx="4806315" cy="59563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5BFD"/>
    <w:multiLevelType w:val="hybridMultilevel"/>
    <w:tmpl w:val="C8085026"/>
    <w:lvl w:ilvl="0" w:tplc="04140001">
      <w:start w:val="1"/>
      <w:numFmt w:val="bullet"/>
      <w:lvlText w:val=""/>
      <w:lvlJc w:val="left"/>
      <w:pPr>
        <w:ind w:left="2135" w:hanging="360"/>
      </w:pPr>
      <w:rPr>
        <w:rFonts w:ascii="Symbol" w:hAnsi="Symbol" w:hint="default"/>
      </w:rPr>
    </w:lvl>
    <w:lvl w:ilvl="1" w:tplc="04140003" w:tentative="1">
      <w:start w:val="1"/>
      <w:numFmt w:val="bullet"/>
      <w:lvlText w:val="o"/>
      <w:lvlJc w:val="left"/>
      <w:pPr>
        <w:ind w:left="2855" w:hanging="360"/>
      </w:pPr>
      <w:rPr>
        <w:rFonts w:ascii="Courier New" w:hAnsi="Courier New" w:cs="Courier New" w:hint="default"/>
      </w:rPr>
    </w:lvl>
    <w:lvl w:ilvl="2" w:tplc="04140005" w:tentative="1">
      <w:start w:val="1"/>
      <w:numFmt w:val="bullet"/>
      <w:lvlText w:val=""/>
      <w:lvlJc w:val="left"/>
      <w:pPr>
        <w:ind w:left="3575" w:hanging="360"/>
      </w:pPr>
      <w:rPr>
        <w:rFonts w:ascii="Wingdings" w:hAnsi="Wingdings" w:hint="default"/>
      </w:rPr>
    </w:lvl>
    <w:lvl w:ilvl="3" w:tplc="04140001" w:tentative="1">
      <w:start w:val="1"/>
      <w:numFmt w:val="bullet"/>
      <w:lvlText w:val=""/>
      <w:lvlJc w:val="left"/>
      <w:pPr>
        <w:ind w:left="4295" w:hanging="360"/>
      </w:pPr>
      <w:rPr>
        <w:rFonts w:ascii="Symbol" w:hAnsi="Symbol" w:hint="default"/>
      </w:rPr>
    </w:lvl>
    <w:lvl w:ilvl="4" w:tplc="04140003" w:tentative="1">
      <w:start w:val="1"/>
      <w:numFmt w:val="bullet"/>
      <w:lvlText w:val="o"/>
      <w:lvlJc w:val="left"/>
      <w:pPr>
        <w:ind w:left="5015" w:hanging="360"/>
      </w:pPr>
      <w:rPr>
        <w:rFonts w:ascii="Courier New" w:hAnsi="Courier New" w:cs="Courier New" w:hint="default"/>
      </w:rPr>
    </w:lvl>
    <w:lvl w:ilvl="5" w:tplc="04140005" w:tentative="1">
      <w:start w:val="1"/>
      <w:numFmt w:val="bullet"/>
      <w:lvlText w:val=""/>
      <w:lvlJc w:val="left"/>
      <w:pPr>
        <w:ind w:left="5735" w:hanging="360"/>
      </w:pPr>
      <w:rPr>
        <w:rFonts w:ascii="Wingdings" w:hAnsi="Wingdings" w:hint="default"/>
      </w:rPr>
    </w:lvl>
    <w:lvl w:ilvl="6" w:tplc="04140001" w:tentative="1">
      <w:start w:val="1"/>
      <w:numFmt w:val="bullet"/>
      <w:lvlText w:val=""/>
      <w:lvlJc w:val="left"/>
      <w:pPr>
        <w:ind w:left="6455" w:hanging="360"/>
      </w:pPr>
      <w:rPr>
        <w:rFonts w:ascii="Symbol" w:hAnsi="Symbol" w:hint="default"/>
      </w:rPr>
    </w:lvl>
    <w:lvl w:ilvl="7" w:tplc="04140003" w:tentative="1">
      <w:start w:val="1"/>
      <w:numFmt w:val="bullet"/>
      <w:lvlText w:val="o"/>
      <w:lvlJc w:val="left"/>
      <w:pPr>
        <w:ind w:left="7175" w:hanging="360"/>
      </w:pPr>
      <w:rPr>
        <w:rFonts w:ascii="Courier New" w:hAnsi="Courier New" w:cs="Courier New" w:hint="default"/>
      </w:rPr>
    </w:lvl>
    <w:lvl w:ilvl="8" w:tplc="04140005" w:tentative="1">
      <w:start w:val="1"/>
      <w:numFmt w:val="bullet"/>
      <w:lvlText w:val=""/>
      <w:lvlJc w:val="left"/>
      <w:pPr>
        <w:ind w:left="7895" w:hanging="360"/>
      </w:pPr>
      <w:rPr>
        <w:rFonts w:ascii="Wingdings" w:hAnsi="Wingdings" w:hint="default"/>
      </w:rPr>
    </w:lvl>
  </w:abstractNum>
  <w:abstractNum w:abstractNumId="1">
    <w:nsid w:val="0C6F2E4B"/>
    <w:multiLevelType w:val="hybridMultilevel"/>
    <w:tmpl w:val="62FCDC7A"/>
    <w:lvl w:ilvl="0" w:tplc="0414000B">
      <w:start w:val="1"/>
      <w:numFmt w:val="bullet"/>
      <w:lvlText w:val=""/>
      <w:lvlJc w:val="left"/>
      <w:pPr>
        <w:ind w:left="1068" w:hanging="360"/>
      </w:pPr>
      <w:rPr>
        <w:rFonts w:ascii="Wingdings" w:hAnsi="Wingding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
    <w:nsid w:val="15603558"/>
    <w:multiLevelType w:val="hybridMultilevel"/>
    <w:tmpl w:val="532052A8"/>
    <w:lvl w:ilvl="0" w:tplc="0414000B">
      <w:start w:val="1"/>
      <w:numFmt w:val="bullet"/>
      <w:lvlText w:val=""/>
      <w:lvlJc w:val="left"/>
      <w:pPr>
        <w:ind w:left="1068" w:hanging="360"/>
      </w:pPr>
      <w:rPr>
        <w:rFonts w:ascii="Wingdings" w:hAnsi="Wingding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
    <w:nsid w:val="1D1D09D8"/>
    <w:multiLevelType w:val="hybridMultilevel"/>
    <w:tmpl w:val="15DE331A"/>
    <w:lvl w:ilvl="0" w:tplc="50A2AB24">
      <w:numFmt w:val="bullet"/>
      <w:lvlText w:val="-"/>
      <w:lvlJc w:val="left"/>
      <w:pPr>
        <w:ind w:left="1776" w:hanging="360"/>
      </w:pPr>
      <w:rPr>
        <w:rFonts w:ascii="Arial Narrow" w:eastAsia="Times New Roman" w:hAnsi="Arial Narrow"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4">
    <w:nsid w:val="1F6D4772"/>
    <w:multiLevelType w:val="hybridMultilevel"/>
    <w:tmpl w:val="3384B75A"/>
    <w:lvl w:ilvl="0" w:tplc="0414000B">
      <w:start w:val="1"/>
      <w:numFmt w:val="bullet"/>
      <w:lvlText w:val=""/>
      <w:lvlJc w:val="left"/>
      <w:pPr>
        <w:ind w:left="1068" w:hanging="360"/>
      </w:pPr>
      <w:rPr>
        <w:rFonts w:ascii="Wingdings" w:hAnsi="Wingding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5">
    <w:nsid w:val="21BA1903"/>
    <w:multiLevelType w:val="hybridMultilevel"/>
    <w:tmpl w:val="AA0E5ABC"/>
    <w:lvl w:ilvl="0" w:tplc="82A6A5C2">
      <w:numFmt w:val="bullet"/>
      <w:lvlText w:val="-"/>
      <w:lvlJc w:val="left"/>
      <w:pPr>
        <w:ind w:left="1068" w:hanging="360"/>
      </w:pPr>
      <w:rPr>
        <w:rFonts w:ascii="Arial Narrow" w:eastAsia="Times New Roman" w:hAnsi="Arial Narrow" w:cs="Times New Roman"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6">
    <w:nsid w:val="231E626A"/>
    <w:multiLevelType w:val="hybridMultilevel"/>
    <w:tmpl w:val="2474E3F0"/>
    <w:lvl w:ilvl="0" w:tplc="0414000B">
      <w:start w:val="1"/>
      <w:numFmt w:val="bullet"/>
      <w:lvlText w:val=""/>
      <w:lvlJc w:val="left"/>
      <w:pPr>
        <w:ind w:left="1068" w:hanging="360"/>
      </w:pPr>
      <w:rPr>
        <w:rFonts w:ascii="Wingdings" w:hAnsi="Wingding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7">
    <w:nsid w:val="23D27680"/>
    <w:multiLevelType w:val="hybridMultilevel"/>
    <w:tmpl w:val="5B38D2AA"/>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nsid w:val="354A263E"/>
    <w:multiLevelType w:val="hybridMultilevel"/>
    <w:tmpl w:val="BA806318"/>
    <w:lvl w:ilvl="0" w:tplc="0414000B">
      <w:start w:val="1"/>
      <w:numFmt w:val="bullet"/>
      <w:lvlText w:val=""/>
      <w:lvlJc w:val="left"/>
      <w:pPr>
        <w:ind w:left="1068" w:hanging="360"/>
      </w:pPr>
      <w:rPr>
        <w:rFonts w:ascii="Wingdings" w:hAnsi="Wingding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9">
    <w:nsid w:val="37341174"/>
    <w:multiLevelType w:val="hybridMultilevel"/>
    <w:tmpl w:val="9C307BBE"/>
    <w:lvl w:ilvl="0" w:tplc="CE145EFE">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10">
    <w:nsid w:val="3B833E68"/>
    <w:multiLevelType w:val="hybridMultilevel"/>
    <w:tmpl w:val="8826791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51BB3770"/>
    <w:multiLevelType w:val="hybridMultilevel"/>
    <w:tmpl w:val="864EECE0"/>
    <w:lvl w:ilvl="0" w:tplc="0414000B">
      <w:start w:val="1"/>
      <w:numFmt w:val="bullet"/>
      <w:lvlText w:val=""/>
      <w:lvlJc w:val="left"/>
      <w:pPr>
        <w:ind w:left="1068" w:hanging="360"/>
      </w:pPr>
      <w:rPr>
        <w:rFonts w:ascii="Wingdings" w:hAnsi="Wingdings" w:hint="default"/>
      </w:rPr>
    </w:lvl>
    <w:lvl w:ilvl="1" w:tplc="04140003">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2">
    <w:nsid w:val="51E20D07"/>
    <w:multiLevelType w:val="hybridMultilevel"/>
    <w:tmpl w:val="FD22C9E4"/>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551128B3"/>
    <w:multiLevelType w:val="hybridMultilevel"/>
    <w:tmpl w:val="DDFEF156"/>
    <w:lvl w:ilvl="0" w:tplc="027A74AA">
      <w:start w:val="1"/>
      <w:numFmt w:val="bullet"/>
      <w:lvlText w:val=""/>
      <w:lvlJc w:val="left"/>
      <w:pPr>
        <w:ind w:left="1428" w:hanging="360"/>
      </w:pPr>
      <w:rPr>
        <w:rFonts w:ascii="Wingdings" w:hAnsi="Wingdings" w:hint="default"/>
        <w:color w:val="auto"/>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4">
    <w:nsid w:val="574D5AD1"/>
    <w:multiLevelType w:val="hybridMultilevel"/>
    <w:tmpl w:val="0E8088CE"/>
    <w:lvl w:ilvl="0" w:tplc="1E6C5B18">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15">
    <w:nsid w:val="5F0811BB"/>
    <w:multiLevelType w:val="hybridMultilevel"/>
    <w:tmpl w:val="39E21764"/>
    <w:lvl w:ilvl="0" w:tplc="4ABEBE12">
      <w:start w:val="1"/>
      <w:numFmt w:val="bullet"/>
      <w:lvlText w:val="-"/>
      <w:lvlJc w:val="left"/>
      <w:pPr>
        <w:ind w:left="1776" w:hanging="360"/>
      </w:pPr>
      <w:rPr>
        <w:rFonts w:ascii="Times New Roman" w:eastAsia="Times New Roman" w:hAnsi="Times New Roman"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6">
    <w:nsid w:val="7E01320E"/>
    <w:multiLevelType w:val="hybridMultilevel"/>
    <w:tmpl w:val="F140B6AC"/>
    <w:lvl w:ilvl="0" w:tplc="A3E043F8">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num w:numId="1">
    <w:abstractNumId w:val="10"/>
  </w:num>
  <w:num w:numId="2">
    <w:abstractNumId w:val="14"/>
  </w:num>
  <w:num w:numId="3">
    <w:abstractNumId w:val="7"/>
  </w:num>
  <w:num w:numId="4">
    <w:abstractNumId w:val="16"/>
  </w:num>
  <w:num w:numId="5">
    <w:abstractNumId w:val="9"/>
  </w:num>
  <w:num w:numId="6">
    <w:abstractNumId w:val="15"/>
  </w:num>
  <w:num w:numId="7">
    <w:abstractNumId w:val="6"/>
  </w:num>
  <w:num w:numId="8">
    <w:abstractNumId w:val="13"/>
  </w:num>
  <w:num w:numId="9">
    <w:abstractNumId w:val="2"/>
  </w:num>
  <w:num w:numId="10">
    <w:abstractNumId w:val="11"/>
  </w:num>
  <w:num w:numId="11">
    <w:abstractNumId w:val="0"/>
  </w:num>
  <w:num w:numId="12">
    <w:abstractNumId w:val="8"/>
  </w:num>
  <w:num w:numId="13">
    <w:abstractNumId w:val="1"/>
  </w:num>
  <w:num w:numId="14">
    <w:abstractNumId w:val="3"/>
  </w:num>
  <w:num w:numId="15">
    <w:abstractNumId w:val="5"/>
  </w:num>
  <w:num w:numId="16">
    <w:abstractNumId w:val="4"/>
  </w:num>
  <w:num w:numId="17">
    <w:abstractNumId w:val="1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46082"/>
  </w:hdrShapeDefaults>
  <w:footnotePr>
    <w:footnote w:id="0"/>
    <w:footnote w:id="1"/>
  </w:footnotePr>
  <w:endnotePr>
    <w:endnote w:id="0"/>
    <w:endnote w:id="1"/>
  </w:endnotePr>
  <w:compat/>
  <w:rsids>
    <w:rsidRoot w:val="00850E45"/>
    <w:rsid w:val="00000A0E"/>
    <w:rsid w:val="00000D32"/>
    <w:rsid w:val="00001E74"/>
    <w:rsid w:val="0000279E"/>
    <w:rsid w:val="00003A17"/>
    <w:rsid w:val="000041F2"/>
    <w:rsid w:val="00005114"/>
    <w:rsid w:val="0001028E"/>
    <w:rsid w:val="000149E5"/>
    <w:rsid w:val="00023567"/>
    <w:rsid w:val="00031A1C"/>
    <w:rsid w:val="000323EC"/>
    <w:rsid w:val="00036078"/>
    <w:rsid w:val="000404C0"/>
    <w:rsid w:val="00047178"/>
    <w:rsid w:val="00047BFC"/>
    <w:rsid w:val="00050348"/>
    <w:rsid w:val="00051AC1"/>
    <w:rsid w:val="00060B9F"/>
    <w:rsid w:val="00062E74"/>
    <w:rsid w:val="00063E48"/>
    <w:rsid w:val="00064A9C"/>
    <w:rsid w:val="00065137"/>
    <w:rsid w:val="0006735F"/>
    <w:rsid w:val="00070609"/>
    <w:rsid w:val="00070845"/>
    <w:rsid w:val="00070FE9"/>
    <w:rsid w:val="00071E54"/>
    <w:rsid w:val="000729E1"/>
    <w:rsid w:val="00074FFC"/>
    <w:rsid w:val="000752BF"/>
    <w:rsid w:val="000807C0"/>
    <w:rsid w:val="00086DD1"/>
    <w:rsid w:val="00087DA2"/>
    <w:rsid w:val="00087E34"/>
    <w:rsid w:val="00094867"/>
    <w:rsid w:val="0009554E"/>
    <w:rsid w:val="000956E1"/>
    <w:rsid w:val="000969BC"/>
    <w:rsid w:val="000969E4"/>
    <w:rsid w:val="000A007F"/>
    <w:rsid w:val="000A3A1E"/>
    <w:rsid w:val="000A604C"/>
    <w:rsid w:val="000B1B8D"/>
    <w:rsid w:val="000B35A3"/>
    <w:rsid w:val="000B5A1E"/>
    <w:rsid w:val="000B5AFC"/>
    <w:rsid w:val="000C1900"/>
    <w:rsid w:val="000C210E"/>
    <w:rsid w:val="000C43B2"/>
    <w:rsid w:val="000C77C5"/>
    <w:rsid w:val="000C78FA"/>
    <w:rsid w:val="000D10A3"/>
    <w:rsid w:val="000D27E7"/>
    <w:rsid w:val="000D4929"/>
    <w:rsid w:val="000D5740"/>
    <w:rsid w:val="000D5DCE"/>
    <w:rsid w:val="000D7B4A"/>
    <w:rsid w:val="000E06E4"/>
    <w:rsid w:val="000E11F6"/>
    <w:rsid w:val="000E559E"/>
    <w:rsid w:val="000E5B9C"/>
    <w:rsid w:val="000F0350"/>
    <w:rsid w:val="000F0812"/>
    <w:rsid w:val="000F0E30"/>
    <w:rsid w:val="000F1984"/>
    <w:rsid w:val="000F471E"/>
    <w:rsid w:val="000F4BDE"/>
    <w:rsid w:val="0010032B"/>
    <w:rsid w:val="00104BD4"/>
    <w:rsid w:val="00106924"/>
    <w:rsid w:val="00106F04"/>
    <w:rsid w:val="0011117D"/>
    <w:rsid w:val="00111741"/>
    <w:rsid w:val="00111C09"/>
    <w:rsid w:val="001126A6"/>
    <w:rsid w:val="00114D2E"/>
    <w:rsid w:val="00117C5F"/>
    <w:rsid w:val="0012005F"/>
    <w:rsid w:val="00123388"/>
    <w:rsid w:val="00126B40"/>
    <w:rsid w:val="001328C8"/>
    <w:rsid w:val="00133174"/>
    <w:rsid w:val="00133430"/>
    <w:rsid w:val="0013386A"/>
    <w:rsid w:val="00134D93"/>
    <w:rsid w:val="0013600D"/>
    <w:rsid w:val="00136AA8"/>
    <w:rsid w:val="00141EA6"/>
    <w:rsid w:val="00142ABA"/>
    <w:rsid w:val="0014566A"/>
    <w:rsid w:val="00145B07"/>
    <w:rsid w:val="00147679"/>
    <w:rsid w:val="001503C8"/>
    <w:rsid w:val="00153570"/>
    <w:rsid w:val="0015634D"/>
    <w:rsid w:val="00161088"/>
    <w:rsid w:val="00175308"/>
    <w:rsid w:val="00185DBC"/>
    <w:rsid w:val="001866FA"/>
    <w:rsid w:val="001950EA"/>
    <w:rsid w:val="00197682"/>
    <w:rsid w:val="001978AA"/>
    <w:rsid w:val="00197C13"/>
    <w:rsid w:val="00197DF1"/>
    <w:rsid w:val="001A5001"/>
    <w:rsid w:val="001A6599"/>
    <w:rsid w:val="001B1068"/>
    <w:rsid w:val="001B1C77"/>
    <w:rsid w:val="001B3E2A"/>
    <w:rsid w:val="001B3E52"/>
    <w:rsid w:val="001B68D2"/>
    <w:rsid w:val="001B7D72"/>
    <w:rsid w:val="001C0CFE"/>
    <w:rsid w:val="001C36D2"/>
    <w:rsid w:val="001C79AC"/>
    <w:rsid w:val="001D13CD"/>
    <w:rsid w:val="001D17B3"/>
    <w:rsid w:val="001D21B3"/>
    <w:rsid w:val="001D2C24"/>
    <w:rsid w:val="001D3A95"/>
    <w:rsid w:val="001D3ADB"/>
    <w:rsid w:val="001D7F80"/>
    <w:rsid w:val="001E0010"/>
    <w:rsid w:val="001F5394"/>
    <w:rsid w:val="00203546"/>
    <w:rsid w:val="002047E0"/>
    <w:rsid w:val="00204ADF"/>
    <w:rsid w:val="00204BA6"/>
    <w:rsid w:val="00211AF7"/>
    <w:rsid w:val="00214522"/>
    <w:rsid w:val="002165BE"/>
    <w:rsid w:val="00221254"/>
    <w:rsid w:val="002227E7"/>
    <w:rsid w:val="00223444"/>
    <w:rsid w:val="00224A93"/>
    <w:rsid w:val="00225192"/>
    <w:rsid w:val="0023633D"/>
    <w:rsid w:val="002405AD"/>
    <w:rsid w:val="00240634"/>
    <w:rsid w:val="002421F2"/>
    <w:rsid w:val="00243812"/>
    <w:rsid w:val="00244C5C"/>
    <w:rsid w:val="00246594"/>
    <w:rsid w:val="00246DDC"/>
    <w:rsid w:val="00252916"/>
    <w:rsid w:val="00252EBB"/>
    <w:rsid w:val="00255A57"/>
    <w:rsid w:val="0025696E"/>
    <w:rsid w:val="00261182"/>
    <w:rsid w:val="002633F6"/>
    <w:rsid w:val="002642ED"/>
    <w:rsid w:val="00266C9E"/>
    <w:rsid w:val="0028003A"/>
    <w:rsid w:val="0028079A"/>
    <w:rsid w:val="0028296F"/>
    <w:rsid w:val="00284A98"/>
    <w:rsid w:val="00284F22"/>
    <w:rsid w:val="00286D19"/>
    <w:rsid w:val="00296F20"/>
    <w:rsid w:val="00297DDB"/>
    <w:rsid w:val="002A0681"/>
    <w:rsid w:val="002A2354"/>
    <w:rsid w:val="002A5BC4"/>
    <w:rsid w:val="002B4327"/>
    <w:rsid w:val="002B4EF4"/>
    <w:rsid w:val="002B68A7"/>
    <w:rsid w:val="002B7110"/>
    <w:rsid w:val="002B7E66"/>
    <w:rsid w:val="002B7E75"/>
    <w:rsid w:val="002C04D2"/>
    <w:rsid w:val="002C2E44"/>
    <w:rsid w:val="002C3428"/>
    <w:rsid w:val="002C5DA7"/>
    <w:rsid w:val="002D0CD5"/>
    <w:rsid w:val="002D41DF"/>
    <w:rsid w:val="002D62FB"/>
    <w:rsid w:val="002E11D1"/>
    <w:rsid w:val="002E22DC"/>
    <w:rsid w:val="002F056A"/>
    <w:rsid w:val="002F43DC"/>
    <w:rsid w:val="002F4EBF"/>
    <w:rsid w:val="002F772F"/>
    <w:rsid w:val="002F7D0F"/>
    <w:rsid w:val="00303506"/>
    <w:rsid w:val="0030417A"/>
    <w:rsid w:val="00305E1F"/>
    <w:rsid w:val="003062BB"/>
    <w:rsid w:val="00312591"/>
    <w:rsid w:val="003200D1"/>
    <w:rsid w:val="00321319"/>
    <w:rsid w:val="0032324F"/>
    <w:rsid w:val="00327F84"/>
    <w:rsid w:val="00330FA2"/>
    <w:rsid w:val="0033179B"/>
    <w:rsid w:val="00335955"/>
    <w:rsid w:val="00335ACD"/>
    <w:rsid w:val="00337AAB"/>
    <w:rsid w:val="00337D4F"/>
    <w:rsid w:val="00341FE3"/>
    <w:rsid w:val="00342FE2"/>
    <w:rsid w:val="00344753"/>
    <w:rsid w:val="0034771A"/>
    <w:rsid w:val="0034794A"/>
    <w:rsid w:val="00351D99"/>
    <w:rsid w:val="0035209F"/>
    <w:rsid w:val="003522A1"/>
    <w:rsid w:val="0035416B"/>
    <w:rsid w:val="00357DE0"/>
    <w:rsid w:val="00360F4D"/>
    <w:rsid w:val="003619E8"/>
    <w:rsid w:val="00365456"/>
    <w:rsid w:val="00365518"/>
    <w:rsid w:val="00367F4E"/>
    <w:rsid w:val="00371475"/>
    <w:rsid w:val="003749E8"/>
    <w:rsid w:val="00375691"/>
    <w:rsid w:val="00375DD7"/>
    <w:rsid w:val="003777BA"/>
    <w:rsid w:val="00380698"/>
    <w:rsid w:val="003842F3"/>
    <w:rsid w:val="00386F23"/>
    <w:rsid w:val="00395109"/>
    <w:rsid w:val="00396E68"/>
    <w:rsid w:val="003A191A"/>
    <w:rsid w:val="003B1E9E"/>
    <w:rsid w:val="003B358A"/>
    <w:rsid w:val="003B386C"/>
    <w:rsid w:val="003B5A52"/>
    <w:rsid w:val="003B6C6C"/>
    <w:rsid w:val="003B7602"/>
    <w:rsid w:val="003C03D5"/>
    <w:rsid w:val="003C1D61"/>
    <w:rsid w:val="003C1F59"/>
    <w:rsid w:val="003C2315"/>
    <w:rsid w:val="003C42D4"/>
    <w:rsid w:val="003C4C73"/>
    <w:rsid w:val="003C4D7E"/>
    <w:rsid w:val="003C4EC4"/>
    <w:rsid w:val="003D0446"/>
    <w:rsid w:val="003D1E1B"/>
    <w:rsid w:val="003D45E8"/>
    <w:rsid w:val="003D56A3"/>
    <w:rsid w:val="003D7044"/>
    <w:rsid w:val="003E148A"/>
    <w:rsid w:val="003E5DD7"/>
    <w:rsid w:val="003F0CAA"/>
    <w:rsid w:val="00402A13"/>
    <w:rsid w:val="00402A5B"/>
    <w:rsid w:val="00402B08"/>
    <w:rsid w:val="00403DBA"/>
    <w:rsid w:val="00404274"/>
    <w:rsid w:val="0040434D"/>
    <w:rsid w:val="004044A4"/>
    <w:rsid w:val="00404E1E"/>
    <w:rsid w:val="00404FEB"/>
    <w:rsid w:val="00405BB2"/>
    <w:rsid w:val="004150DF"/>
    <w:rsid w:val="004168D6"/>
    <w:rsid w:val="00423427"/>
    <w:rsid w:val="00425664"/>
    <w:rsid w:val="00434663"/>
    <w:rsid w:val="00441CA7"/>
    <w:rsid w:val="00442382"/>
    <w:rsid w:val="00450ACD"/>
    <w:rsid w:val="00453BD3"/>
    <w:rsid w:val="004600AA"/>
    <w:rsid w:val="004620AF"/>
    <w:rsid w:val="004646C8"/>
    <w:rsid w:val="00467BB4"/>
    <w:rsid w:val="00472223"/>
    <w:rsid w:val="00475EDE"/>
    <w:rsid w:val="0047694B"/>
    <w:rsid w:val="00481275"/>
    <w:rsid w:val="00483221"/>
    <w:rsid w:val="004862DC"/>
    <w:rsid w:val="004865DA"/>
    <w:rsid w:val="00487879"/>
    <w:rsid w:val="00490752"/>
    <w:rsid w:val="004909E8"/>
    <w:rsid w:val="00490F90"/>
    <w:rsid w:val="0049483F"/>
    <w:rsid w:val="00495C52"/>
    <w:rsid w:val="004A33A5"/>
    <w:rsid w:val="004A4D3A"/>
    <w:rsid w:val="004B0A1F"/>
    <w:rsid w:val="004B511C"/>
    <w:rsid w:val="004B5EA3"/>
    <w:rsid w:val="004B7B56"/>
    <w:rsid w:val="004C3F5D"/>
    <w:rsid w:val="004C4905"/>
    <w:rsid w:val="004C5666"/>
    <w:rsid w:val="004C6154"/>
    <w:rsid w:val="004C686C"/>
    <w:rsid w:val="004D57A9"/>
    <w:rsid w:val="004E24BE"/>
    <w:rsid w:val="004E34BE"/>
    <w:rsid w:val="004E425B"/>
    <w:rsid w:val="004E645E"/>
    <w:rsid w:val="004E6B2D"/>
    <w:rsid w:val="004E720D"/>
    <w:rsid w:val="004F58F2"/>
    <w:rsid w:val="004F5C41"/>
    <w:rsid w:val="00507AA9"/>
    <w:rsid w:val="00507FC7"/>
    <w:rsid w:val="00515D23"/>
    <w:rsid w:val="005169B5"/>
    <w:rsid w:val="0051742B"/>
    <w:rsid w:val="0053325A"/>
    <w:rsid w:val="0053643F"/>
    <w:rsid w:val="005376A1"/>
    <w:rsid w:val="005475FA"/>
    <w:rsid w:val="00555677"/>
    <w:rsid w:val="00556A74"/>
    <w:rsid w:val="005678EC"/>
    <w:rsid w:val="00571167"/>
    <w:rsid w:val="00572C7D"/>
    <w:rsid w:val="00573A63"/>
    <w:rsid w:val="00576DA0"/>
    <w:rsid w:val="0058021F"/>
    <w:rsid w:val="00581AE4"/>
    <w:rsid w:val="00586360"/>
    <w:rsid w:val="00590C26"/>
    <w:rsid w:val="00590D02"/>
    <w:rsid w:val="0059127F"/>
    <w:rsid w:val="005917CA"/>
    <w:rsid w:val="00593308"/>
    <w:rsid w:val="00594993"/>
    <w:rsid w:val="00596F96"/>
    <w:rsid w:val="005A02A1"/>
    <w:rsid w:val="005A0A31"/>
    <w:rsid w:val="005A351E"/>
    <w:rsid w:val="005A3EC4"/>
    <w:rsid w:val="005A4815"/>
    <w:rsid w:val="005A4B36"/>
    <w:rsid w:val="005A5032"/>
    <w:rsid w:val="005A6E52"/>
    <w:rsid w:val="005A6FA9"/>
    <w:rsid w:val="005B02C0"/>
    <w:rsid w:val="005B5074"/>
    <w:rsid w:val="005B5274"/>
    <w:rsid w:val="005C279C"/>
    <w:rsid w:val="005D0AFE"/>
    <w:rsid w:val="005D3712"/>
    <w:rsid w:val="005D3C4D"/>
    <w:rsid w:val="005D3ED3"/>
    <w:rsid w:val="005D5D53"/>
    <w:rsid w:val="005D7AE8"/>
    <w:rsid w:val="005E012F"/>
    <w:rsid w:val="005E0780"/>
    <w:rsid w:val="005E1084"/>
    <w:rsid w:val="005E626C"/>
    <w:rsid w:val="005E7C68"/>
    <w:rsid w:val="005F5032"/>
    <w:rsid w:val="0060064A"/>
    <w:rsid w:val="0060084E"/>
    <w:rsid w:val="00602430"/>
    <w:rsid w:val="00602645"/>
    <w:rsid w:val="006039F7"/>
    <w:rsid w:val="006046A1"/>
    <w:rsid w:val="00604D04"/>
    <w:rsid w:val="00614304"/>
    <w:rsid w:val="006173BF"/>
    <w:rsid w:val="00620DF5"/>
    <w:rsid w:val="00621B0C"/>
    <w:rsid w:val="00622284"/>
    <w:rsid w:val="00625229"/>
    <w:rsid w:val="0062606C"/>
    <w:rsid w:val="00626B2B"/>
    <w:rsid w:val="00633463"/>
    <w:rsid w:val="006344FC"/>
    <w:rsid w:val="0064168C"/>
    <w:rsid w:val="00641CC1"/>
    <w:rsid w:val="0064715C"/>
    <w:rsid w:val="00650D49"/>
    <w:rsid w:val="00655435"/>
    <w:rsid w:val="006567F6"/>
    <w:rsid w:val="00660187"/>
    <w:rsid w:val="00661E80"/>
    <w:rsid w:val="00661FD6"/>
    <w:rsid w:val="00663B09"/>
    <w:rsid w:val="006700EA"/>
    <w:rsid w:val="006709DE"/>
    <w:rsid w:val="00672122"/>
    <w:rsid w:val="00676ACA"/>
    <w:rsid w:val="00683BE8"/>
    <w:rsid w:val="006849B6"/>
    <w:rsid w:val="00685A1C"/>
    <w:rsid w:val="00687040"/>
    <w:rsid w:val="00687AB3"/>
    <w:rsid w:val="00693018"/>
    <w:rsid w:val="006A1692"/>
    <w:rsid w:val="006A1DA4"/>
    <w:rsid w:val="006A6462"/>
    <w:rsid w:val="006B0CAB"/>
    <w:rsid w:val="006B24E7"/>
    <w:rsid w:val="006B2A87"/>
    <w:rsid w:val="006B2C68"/>
    <w:rsid w:val="006B3110"/>
    <w:rsid w:val="006B3799"/>
    <w:rsid w:val="006C4268"/>
    <w:rsid w:val="006C45BB"/>
    <w:rsid w:val="006C525A"/>
    <w:rsid w:val="006C7EBB"/>
    <w:rsid w:val="006D5669"/>
    <w:rsid w:val="006E14D0"/>
    <w:rsid w:val="006E430C"/>
    <w:rsid w:val="006E53CE"/>
    <w:rsid w:val="006F3E92"/>
    <w:rsid w:val="006F5151"/>
    <w:rsid w:val="006F5167"/>
    <w:rsid w:val="006F6375"/>
    <w:rsid w:val="00703287"/>
    <w:rsid w:val="0070594B"/>
    <w:rsid w:val="007078D3"/>
    <w:rsid w:val="00714D41"/>
    <w:rsid w:val="007253AB"/>
    <w:rsid w:val="00727D8A"/>
    <w:rsid w:val="00730652"/>
    <w:rsid w:val="0073343F"/>
    <w:rsid w:val="007411B3"/>
    <w:rsid w:val="00743261"/>
    <w:rsid w:val="007445B4"/>
    <w:rsid w:val="00745595"/>
    <w:rsid w:val="007500C1"/>
    <w:rsid w:val="007516C5"/>
    <w:rsid w:val="007517FF"/>
    <w:rsid w:val="007525DC"/>
    <w:rsid w:val="00754EBE"/>
    <w:rsid w:val="0075532B"/>
    <w:rsid w:val="00757079"/>
    <w:rsid w:val="00770826"/>
    <w:rsid w:val="0077418F"/>
    <w:rsid w:val="007746DE"/>
    <w:rsid w:val="00776621"/>
    <w:rsid w:val="00776846"/>
    <w:rsid w:val="007A1252"/>
    <w:rsid w:val="007A1279"/>
    <w:rsid w:val="007A1D7E"/>
    <w:rsid w:val="007A5FD9"/>
    <w:rsid w:val="007A7486"/>
    <w:rsid w:val="007A77E5"/>
    <w:rsid w:val="007A7A20"/>
    <w:rsid w:val="007B161E"/>
    <w:rsid w:val="007B2743"/>
    <w:rsid w:val="007B564A"/>
    <w:rsid w:val="007B5A78"/>
    <w:rsid w:val="007B5C5E"/>
    <w:rsid w:val="007B759D"/>
    <w:rsid w:val="007C3546"/>
    <w:rsid w:val="007C72CD"/>
    <w:rsid w:val="007D0022"/>
    <w:rsid w:val="007D15D4"/>
    <w:rsid w:val="007D53C8"/>
    <w:rsid w:val="007D6AE2"/>
    <w:rsid w:val="007D7DD1"/>
    <w:rsid w:val="007E1704"/>
    <w:rsid w:val="007E27C6"/>
    <w:rsid w:val="007E57BE"/>
    <w:rsid w:val="007E6369"/>
    <w:rsid w:val="007E7F34"/>
    <w:rsid w:val="007F0278"/>
    <w:rsid w:val="007F11CA"/>
    <w:rsid w:val="007F20EE"/>
    <w:rsid w:val="007F5321"/>
    <w:rsid w:val="00801731"/>
    <w:rsid w:val="0080659A"/>
    <w:rsid w:val="0081104B"/>
    <w:rsid w:val="008242D9"/>
    <w:rsid w:val="008253B6"/>
    <w:rsid w:val="0083009B"/>
    <w:rsid w:val="008300CD"/>
    <w:rsid w:val="008315E2"/>
    <w:rsid w:val="008338ED"/>
    <w:rsid w:val="00834210"/>
    <w:rsid w:val="00842FA5"/>
    <w:rsid w:val="00843EE7"/>
    <w:rsid w:val="008440BB"/>
    <w:rsid w:val="008462A9"/>
    <w:rsid w:val="00850E45"/>
    <w:rsid w:val="00855600"/>
    <w:rsid w:val="0085756A"/>
    <w:rsid w:val="00860937"/>
    <w:rsid w:val="00862BB9"/>
    <w:rsid w:val="00871109"/>
    <w:rsid w:val="00883C41"/>
    <w:rsid w:val="00884542"/>
    <w:rsid w:val="008A07E2"/>
    <w:rsid w:val="008A5924"/>
    <w:rsid w:val="008B6BD7"/>
    <w:rsid w:val="008C162C"/>
    <w:rsid w:val="008C3C07"/>
    <w:rsid w:val="008C3FCD"/>
    <w:rsid w:val="008D09F7"/>
    <w:rsid w:val="008D0A5E"/>
    <w:rsid w:val="008D201D"/>
    <w:rsid w:val="008D2554"/>
    <w:rsid w:val="008D33F0"/>
    <w:rsid w:val="008D35AE"/>
    <w:rsid w:val="008D54A8"/>
    <w:rsid w:val="008E071E"/>
    <w:rsid w:val="008E0901"/>
    <w:rsid w:val="008E6B48"/>
    <w:rsid w:val="008E79C0"/>
    <w:rsid w:val="008F73F7"/>
    <w:rsid w:val="00901713"/>
    <w:rsid w:val="0090438D"/>
    <w:rsid w:val="0090614C"/>
    <w:rsid w:val="00906F47"/>
    <w:rsid w:val="00911339"/>
    <w:rsid w:val="009148C4"/>
    <w:rsid w:val="00916564"/>
    <w:rsid w:val="009223D8"/>
    <w:rsid w:val="00923EB1"/>
    <w:rsid w:val="009243C6"/>
    <w:rsid w:val="009244F1"/>
    <w:rsid w:val="009308AA"/>
    <w:rsid w:val="009332A2"/>
    <w:rsid w:val="0093615C"/>
    <w:rsid w:val="00936DB9"/>
    <w:rsid w:val="00937834"/>
    <w:rsid w:val="0094136B"/>
    <w:rsid w:val="009440B2"/>
    <w:rsid w:val="0094430D"/>
    <w:rsid w:val="00947B10"/>
    <w:rsid w:val="00950B74"/>
    <w:rsid w:val="009528F0"/>
    <w:rsid w:val="00953339"/>
    <w:rsid w:val="0095695B"/>
    <w:rsid w:val="00957E57"/>
    <w:rsid w:val="00962914"/>
    <w:rsid w:val="00964CED"/>
    <w:rsid w:val="00971A80"/>
    <w:rsid w:val="00975B42"/>
    <w:rsid w:val="0097796C"/>
    <w:rsid w:val="009808E3"/>
    <w:rsid w:val="00992E78"/>
    <w:rsid w:val="0099339F"/>
    <w:rsid w:val="009956BF"/>
    <w:rsid w:val="009977A3"/>
    <w:rsid w:val="009A7A00"/>
    <w:rsid w:val="009A7D84"/>
    <w:rsid w:val="009B0BC7"/>
    <w:rsid w:val="009B2E5B"/>
    <w:rsid w:val="009B46A3"/>
    <w:rsid w:val="009C105D"/>
    <w:rsid w:val="009C3845"/>
    <w:rsid w:val="009C4F05"/>
    <w:rsid w:val="009D2194"/>
    <w:rsid w:val="009D38FE"/>
    <w:rsid w:val="009E5439"/>
    <w:rsid w:val="009F0223"/>
    <w:rsid w:val="009F0C72"/>
    <w:rsid w:val="009F3C8F"/>
    <w:rsid w:val="009F5329"/>
    <w:rsid w:val="009F72F8"/>
    <w:rsid w:val="00A00352"/>
    <w:rsid w:val="00A0091D"/>
    <w:rsid w:val="00A0441C"/>
    <w:rsid w:val="00A05E20"/>
    <w:rsid w:val="00A109C7"/>
    <w:rsid w:val="00A137CF"/>
    <w:rsid w:val="00A14C4C"/>
    <w:rsid w:val="00A1687A"/>
    <w:rsid w:val="00A2219E"/>
    <w:rsid w:val="00A33208"/>
    <w:rsid w:val="00A33F9E"/>
    <w:rsid w:val="00A430D2"/>
    <w:rsid w:val="00A47428"/>
    <w:rsid w:val="00A51F02"/>
    <w:rsid w:val="00A530F4"/>
    <w:rsid w:val="00A5724F"/>
    <w:rsid w:val="00A614C7"/>
    <w:rsid w:val="00A62E1F"/>
    <w:rsid w:val="00A70FCB"/>
    <w:rsid w:val="00A723F9"/>
    <w:rsid w:val="00A73CDE"/>
    <w:rsid w:val="00A74749"/>
    <w:rsid w:val="00A83156"/>
    <w:rsid w:val="00A84AC2"/>
    <w:rsid w:val="00A95E05"/>
    <w:rsid w:val="00A9643F"/>
    <w:rsid w:val="00AA063A"/>
    <w:rsid w:val="00AA2B33"/>
    <w:rsid w:val="00AA3590"/>
    <w:rsid w:val="00AA3DEE"/>
    <w:rsid w:val="00AB0F1B"/>
    <w:rsid w:val="00AB2439"/>
    <w:rsid w:val="00AB3351"/>
    <w:rsid w:val="00AB6B4F"/>
    <w:rsid w:val="00AC185F"/>
    <w:rsid w:val="00AC1EF9"/>
    <w:rsid w:val="00AC2A18"/>
    <w:rsid w:val="00AC5805"/>
    <w:rsid w:val="00AD37FA"/>
    <w:rsid w:val="00AD4409"/>
    <w:rsid w:val="00AE4205"/>
    <w:rsid w:val="00AE5935"/>
    <w:rsid w:val="00AE643B"/>
    <w:rsid w:val="00AE6CF8"/>
    <w:rsid w:val="00AE6F1D"/>
    <w:rsid w:val="00AF2265"/>
    <w:rsid w:val="00AF23BA"/>
    <w:rsid w:val="00AF30C0"/>
    <w:rsid w:val="00B019E3"/>
    <w:rsid w:val="00B028C8"/>
    <w:rsid w:val="00B04A6E"/>
    <w:rsid w:val="00B0654E"/>
    <w:rsid w:val="00B1531F"/>
    <w:rsid w:val="00B21A67"/>
    <w:rsid w:val="00B26814"/>
    <w:rsid w:val="00B271B5"/>
    <w:rsid w:val="00B317D5"/>
    <w:rsid w:val="00B340C9"/>
    <w:rsid w:val="00B35C22"/>
    <w:rsid w:val="00B366D1"/>
    <w:rsid w:val="00B43AEC"/>
    <w:rsid w:val="00B457F3"/>
    <w:rsid w:val="00B47318"/>
    <w:rsid w:val="00B47770"/>
    <w:rsid w:val="00B51403"/>
    <w:rsid w:val="00B5155B"/>
    <w:rsid w:val="00B51CBA"/>
    <w:rsid w:val="00B5380B"/>
    <w:rsid w:val="00B56013"/>
    <w:rsid w:val="00B57689"/>
    <w:rsid w:val="00B61D00"/>
    <w:rsid w:val="00B6682D"/>
    <w:rsid w:val="00B671E4"/>
    <w:rsid w:val="00B6772C"/>
    <w:rsid w:val="00B85F8F"/>
    <w:rsid w:val="00B869C1"/>
    <w:rsid w:val="00B9222C"/>
    <w:rsid w:val="00B9657E"/>
    <w:rsid w:val="00B96AB9"/>
    <w:rsid w:val="00B979FC"/>
    <w:rsid w:val="00B97D93"/>
    <w:rsid w:val="00BA4D6A"/>
    <w:rsid w:val="00BB74F3"/>
    <w:rsid w:val="00BB75B7"/>
    <w:rsid w:val="00BC0D71"/>
    <w:rsid w:val="00BC2877"/>
    <w:rsid w:val="00BC51B4"/>
    <w:rsid w:val="00BC5E8F"/>
    <w:rsid w:val="00BD0528"/>
    <w:rsid w:val="00BD2D2A"/>
    <w:rsid w:val="00BD32CE"/>
    <w:rsid w:val="00BD6866"/>
    <w:rsid w:val="00BD7080"/>
    <w:rsid w:val="00BE1A9B"/>
    <w:rsid w:val="00BE1D04"/>
    <w:rsid w:val="00BF5434"/>
    <w:rsid w:val="00C00837"/>
    <w:rsid w:val="00C042FC"/>
    <w:rsid w:val="00C20487"/>
    <w:rsid w:val="00C210A7"/>
    <w:rsid w:val="00C22E95"/>
    <w:rsid w:val="00C23B74"/>
    <w:rsid w:val="00C27DE9"/>
    <w:rsid w:val="00C31EC7"/>
    <w:rsid w:val="00C32D20"/>
    <w:rsid w:val="00C36549"/>
    <w:rsid w:val="00C3780A"/>
    <w:rsid w:val="00C415ED"/>
    <w:rsid w:val="00C44EFC"/>
    <w:rsid w:val="00C52DA0"/>
    <w:rsid w:val="00C533A9"/>
    <w:rsid w:val="00C539D3"/>
    <w:rsid w:val="00C54B99"/>
    <w:rsid w:val="00C6651D"/>
    <w:rsid w:val="00C706F3"/>
    <w:rsid w:val="00C72886"/>
    <w:rsid w:val="00C72A61"/>
    <w:rsid w:val="00C75769"/>
    <w:rsid w:val="00C76738"/>
    <w:rsid w:val="00C80710"/>
    <w:rsid w:val="00C82E17"/>
    <w:rsid w:val="00C8415E"/>
    <w:rsid w:val="00C856E2"/>
    <w:rsid w:val="00C864AD"/>
    <w:rsid w:val="00C9044D"/>
    <w:rsid w:val="00C90765"/>
    <w:rsid w:val="00C911EA"/>
    <w:rsid w:val="00C92457"/>
    <w:rsid w:val="00C9452A"/>
    <w:rsid w:val="00C95899"/>
    <w:rsid w:val="00C974AA"/>
    <w:rsid w:val="00CA155A"/>
    <w:rsid w:val="00CA3A74"/>
    <w:rsid w:val="00CA546F"/>
    <w:rsid w:val="00CA62D0"/>
    <w:rsid w:val="00CA7D37"/>
    <w:rsid w:val="00CB339B"/>
    <w:rsid w:val="00CB528A"/>
    <w:rsid w:val="00CC0FE6"/>
    <w:rsid w:val="00CC19C8"/>
    <w:rsid w:val="00CC5AFA"/>
    <w:rsid w:val="00CC5F96"/>
    <w:rsid w:val="00CC7C85"/>
    <w:rsid w:val="00CD03A8"/>
    <w:rsid w:val="00CD13EA"/>
    <w:rsid w:val="00CD1C6E"/>
    <w:rsid w:val="00CD3799"/>
    <w:rsid w:val="00CD4F0D"/>
    <w:rsid w:val="00CE1463"/>
    <w:rsid w:val="00CE191D"/>
    <w:rsid w:val="00CE37E0"/>
    <w:rsid w:val="00CE3B7F"/>
    <w:rsid w:val="00CE7A6D"/>
    <w:rsid w:val="00CF0BBE"/>
    <w:rsid w:val="00CF28EA"/>
    <w:rsid w:val="00CF47A9"/>
    <w:rsid w:val="00D00EC5"/>
    <w:rsid w:val="00D043D7"/>
    <w:rsid w:val="00D064CE"/>
    <w:rsid w:val="00D070E9"/>
    <w:rsid w:val="00D117CE"/>
    <w:rsid w:val="00D135DB"/>
    <w:rsid w:val="00D21D31"/>
    <w:rsid w:val="00D23348"/>
    <w:rsid w:val="00D24233"/>
    <w:rsid w:val="00D252FE"/>
    <w:rsid w:val="00D268B5"/>
    <w:rsid w:val="00D26B9D"/>
    <w:rsid w:val="00D35756"/>
    <w:rsid w:val="00D360EE"/>
    <w:rsid w:val="00D36735"/>
    <w:rsid w:val="00D36A5C"/>
    <w:rsid w:val="00D37BBC"/>
    <w:rsid w:val="00D415CA"/>
    <w:rsid w:val="00D46F1F"/>
    <w:rsid w:val="00D47FAC"/>
    <w:rsid w:val="00D50798"/>
    <w:rsid w:val="00D53731"/>
    <w:rsid w:val="00D60793"/>
    <w:rsid w:val="00D6316B"/>
    <w:rsid w:val="00D66087"/>
    <w:rsid w:val="00D71E13"/>
    <w:rsid w:val="00D71F33"/>
    <w:rsid w:val="00D720E9"/>
    <w:rsid w:val="00D72D9D"/>
    <w:rsid w:val="00D73034"/>
    <w:rsid w:val="00D73386"/>
    <w:rsid w:val="00D752AC"/>
    <w:rsid w:val="00D827E9"/>
    <w:rsid w:val="00D8528C"/>
    <w:rsid w:val="00D866CB"/>
    <w:rsid w:val="00D87BBC"/>
    <w:rsid w:val="00D90AC2"/>
    <w:rsid w:val="00D93B50"/>
    <w:rsid w:val="00DA36F8"/>
    <w:rsid w:val="00DA45D7"/>
    <w:rsid w:val="00DA6D2C"/>
    <w:rsid w:val="00DB2ED9"/>
    <w:rsid w:val="00DB5A8D"/>
    <w:rsid w:val="00DC0C41"/>
    <w:rsid w:val="00DC15CE"/>
    <w:rsid w:val="00DC44F3"/>
    <w:rsid w:val="00DC5323"/>
    <w:rsid w:val="00DC77AD"/>
    <w:rsid w:val="00DD27AF"/>
    <w:rsid w:val="00DD4379"/>
    <w:rsid w:val="00DD4B56"/>
    <w:rsid w:val="00DD68D3"/>
    <w:rsid w:val="00DD7BCA"/>
    <w:rsid w:val="00DE13BF"/>
    <w:rsid w:val="00DE3CAF"/>
    <w:rsid w:val="00DE6135"/>
    <w:rsid w:val="00DF28D3"/>
    <w:rsid w:val="00DF298D"/>
    <w:rsid w:val="00DF3917"/>
    <w:rsid w:val="00E06F99"/>
    <w:rsid w:val="00E12AC1"/>
    <w:rsid w:val="00E1699B"/>
    <w:rsid w:val="00E21D5B"/>
    <w:rsid w:val="00E26309"/>
    <w:rsid w:val="00E27949"/>
    <w:rsid w:val="00E378FA"/>
    <w:rsid w:val="00E41CA8"/>
    <w:rsid w:val="00E4342A"/>
    <w:rsid w:val="00E464F6"/>
    <w:rsid w:val="00E47129"/>
    <w:rsid w:val="00E50AB5"/>
    <w:rsid w:val="00E52886"/>
    <w:rsid w:val="00E52F27"/>
    <w:rsid w:val="00E5441C"/>
    <w:rsid w:val="00E54AE0"/>
    <w:rsid w:val="00E601C6"/>
    <w:rsid w:val="00E63DEF"/>
    <w:rsid w:val="00E66EFB"/>
    <w:rsid w:val="00E670C3"/>
    <w:rsid w:val="00E71D41"/>
    <w:rsid w:val="00E723E7"/>
    <w:rsid w:val="00E73087"/>
    <w:rsid w:val="00E736A3"/>
    <w:rsid w:val="00E750C7"/>
    <w:rsid w:val="00E75A46"/>
    <w:rsid w:val="00E764A7"/>
    <w:rsid w:val="00E80397"/>
    <w:rsid w:val="00E82603"/>
    <w:rsid w:val="00E84091"/>
    <w:rsid w:val="00E87080"/>
    <w:rsid w:val="00E87A30"/>
    <w:rsid w:val="00E90D47"/>
    <w:rsid w:val="00E91D2D"/>
    <w:rsid w:val="00EA3C19"/>
    <w:rsid w:val="00EA4BBE"/>
    <w:rsid w:val="00EA68FD"/>
    <w:rsid w:val="00EA6E31"/>
    <w:rsid w:val="00EB4DE9"/>
    <w:rsid w:val="00EB5E0C"/>
    <w:rsid w:val="00EC157E"/>
    <w:rsid w:val="00EC3A3D"/>
    <w:rsid w:val="00EC5486"/>
    <w:rsid w:val="00EC5AC1"/>
    <w:rsid w:val="00EC6577"/>
    <w:rsid w:val="00ED3BF1"/>
    <w:rsid w:val="00ED4ED4"/>
    <w:rsid w:val="00ED4FD5"/>
    <w:rsid w:val="00ED517A"/>
    <w:rsid w:val="00ED7B0A"/>
    <w:rsid w:val="00EE0D63"/>
    <w:rsid w:val="00EE1FA7"/>
    <w:rsid w:val="00EE406A"/>
    <w:rsid w:val="00EE4198"/>
    <w:rsid w:val="00EE5AA0"/>
    <w:rsid w:val="00EE7797"/>
    <w:rsid w:val="00EF255E"/>
    <w:rsid w:val="00EF3A89"/>
    <w:rsid w:val="00EF70A0"/>
    <w:rsid w:val="00F00011"/>
    <w:rsid w:val="00F03DE6"/>
    <w:rsid w:val="00F0475F"/>
    <w:rsid w:val="00F071A7"/>
    <w:rsid w:val="00F07C85"/>
    <w:rsid w:val="00F103A6"/>
    <w:rsid w:val="00F1314E"/>
    <w:rsid w:val="00F14C9B"/>
    <w:rsid w:val="00F156A6"/>
    <w:rsid w:val="00F1575E"/>
    <w:rsid w:val="00F17851"/>
    <w:rsid w:val="00F17CED"/>
    <w:rsid w:val="00F21137"/>
    <w:rsid w:val="00F24BA2"/>
    <w:rsid w:val="00F24C4E"/>
    <w:rsid w:val="00F2559E"/>
    <w:rsid w:val="00F26A84"/>
    <w:rsid w:val="00F279FD"/>
    <w:rsid w:val="00F45D80"/>
    <w:rsid w:val="00F50BBA"/>
    <w:rsid w:val="00F550E5"/>
    <w:rsid w:val="00F57A31"/>
    <w:rsid w:val="00F6190A"/>
    <w:rsid w:val="00F632DE"/>
    <w:rsid w:val="00F66F86"/>
    <w:rsid w:val="00F67C12"/>
    <w:rsid w:val="00F70722"/>
    <w:rsid w:val="00F71504"/>
    <w:rsid w:val="00F75137"/>
    <w:rsid w:val="00F77CF2"/>
    <w:rsid w:val="00F87F2C"/>
    <w:rsid w:val="00F92F53"/>
    <w:rsid w:val="00F93515"/>
    <w:rsid w:val="00F94AAF"/>
    <w:rsid w:val="00F95261"/>
    <w:rsid w:val="00F95834"/>
    <w:rsid w:val="00F95BB2"/>
    <w:rsid w:val="00FA3901"/>
    <w:rsid w:val="00FB1CBB"/>
    <w:rsid w:val="00FB5C4B"/>
    <w:rsid w:val="00FC126F"/>
    <w:rsid w:val="00FC24B9"/>
    <w:rsid w:val="00FC29B0"/>
    <w:rsid w:val="00FC2E6C"/>
    <w:rsid w:val="00FC38D1"/>
    <w:rsid w:val="00FC3A73"/>
    <w:rsid w:val="00FC561B"/>
    <w:rsid w:val="00FC56DD"/>
    <w:rsid w:val="00FC65DF"/>
    <w:rsid w:val="00FD045C"/>
    <w:rsid w:val="00FD08E8"/>
    <w:rsid w:val="00FD1BC3"/>
    <w:rsid w:val="00FD41B5"/>
    <w:rsid w:val="00FD46F4"/>
    <w:rsid w:val="00FD55D0"/>
    <w:rsid w:val="00FE3D96"/>
    <w:rsid w:val="00FE48AC"/>
    <w:rsid w:val="00FF0222"/>
    <w:rsid w:val="00FF3ECB"/>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2FE"/>
    <w:rPr>
      <w:sz w:val="24"/>
    </w:rPr>
  </w:style>
  <w:style w:type="paragraph" w:styleId="Overskrift1">
    <w:name w:val="heading 1"/>
    <w:basedOn w:val="Normal"/>
    <w:next w:val="Normal"/>
    <w:qFormat/>
    <w:rsid w:val="00D252FE"/>
    <w:pPr>
      <w:keepNext/>
      <w:outlineLvl w:val="0"/>
    </w:pPr>
    <w:rPr>
      <w:rFonts w:ascii="Arial Narrow" w:hAnsi="Arial Narrow"/>
      <w:b/>
    </w:rPr>
  </w:style>
  <w:style w:type="paragraph" w:styleId="Overskrift2">
    <w:name w:val="heading 2"/>
    <w:basedOn w:val="Normal"/>
    <w:next w:val="Normal"/>
    <w:qFormat/>
    <w:rsid w:val="00D252FE"/>
    <w:pPr>
      <w:keepNext/>
      <w:widowControl w:val="0"/>
      <w:outlineLvl w:val="1"/>
    </w:pPr>
    <w:rPr>
      <w:b/>
      <w:sz w:val="32"/>
    </w:rPr>
  </w:style>
  <w:style w:type="paragraph" w:styleId="Overskrift3">
    <w:name w:val="heading 3"/>
    <w:basedOn w:val="Normal"/>
    <w:next w:val="Normal"/>
    <w:qFormat/>
    <w:rsid w:val="00D252FE"/>
    <w:pPr>
      <w:keepNext/>
      <w:outlineLvl w:val="2"/>
    </w:pPr>
    <w:rPr>
      <w:rFonts w:ascii="Arial Narrow" w:hAnsi="Arial Narrow"/>
      <w:b/>
      <w:sz w:val="20"/>
    </w:rPr>
  </w:style>
  <w:style w:type="paragraph" w:styleId="Overskrift4">
    <w:name w:val="heading 4"/>
    <w:basedOn w:val="Normal"/>
    <w:next w:val="Normal"/>
    <w:qFormat/>
    <w:rsid w:val="00D252FE"/>
    <w:pPr>
      <w:keepNext/>
      <w:spacing w:line="360" w:lineRule="auto"/>
      <w:jc w:val="center"/>
      <w:outlineLvl w:val="3"/>
    </w:pPr>
    <w:rPr>
      <w:b/>
      <w:bCs/>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D252FE"/>
    <w:pPr>
      <w:tabs>
        <w:tab w:val="center" w:pos="4536"/>
        <w:tab w:val="right" w:pos="9072"/>
      </w:tabs>
    </w:pPr>
    <w:rPr>
      <w:sz w:val="20"/>
    </w:rPr>
  </w:style>
  <w:style w:type="paragraph" w:styleId="Tittel">
    <w:name w:val="Title"/>
    <w:basedOn w:val="Normal"/>
    <w:qFormat/>
    <w:rsid w:val="00D252FE"/>
    <w:pPr>
      <w:jc w:val="center"/>
    </w:pPr>
    <w:rPr>
      <w:rFonts w:ascii="Arial Narrow" w:hAnsi="Arial Narrow"/>
      <w:b/>
    </w:rPr>
  </w:style>
  <w:style w:type="paragraph" w:styleId="Brdtekst">
    <w:name w:val="Body Text"/>
    <w:basedOn w:val="Normal"/>
    <w:semiHidden/>
    <w:rsid w:val="00D252FE"/>
    <w:rPr>
      <w:rFonts w:ascii="Arial Narrow" w:hAnsi="Arial Narrow"/>
      <w:b/>
    </w:rPr>
  </w:style>
  <w:style w:type="paragraph" w:styleId="Bunntekst">
    <w:name w:val="footer"/>
    <w:basedOn w:val="Normal"/>
    <w:semiHidden/>
    <w:rsid w:val="00D252FE"/>
    <w:pPr>
      <w:tabs>
        <w:tab w:val="center" w:pos="4536"/>
        <w:tab w:val="right" w:pos="9072"/>
      </w:tabs>
    </w:pPr>
  </w:style>
  <w:style w:type="paragraph" w:styleId="Brdtekst2">
    <w:name w:val="Body Text 2"/>
    <w:basedOn w:val="Normal"/>
    <w:semiHidden/>
    <w:rsid w:val="00D252FE"/>
    <w:rPr>
      <w:rFonts w:ascii="Arial Narrow" w:hAnsi="Arial Narrow"/>
      <w:sz w:val="20"/>
    </w:rPr>
  </w:style>
  <w:style w:type="character" w:styleId="Sidetall">
    <w:name w:val="page number"/>
    <w:basedOn w:val="Standardskriftforavsnitt"/>
    <w:semiHidden/>
    <w:rsid w:val="00D252FE"/>
  </w:style>
  <w:style w:type="paragraph" w:customStyle="1" w:styleId="msolistparagraph0">
    <w:name w:val="msolistparagraph"/>
    <w:basedOn w:val="Normal"/>
    <w:rsid w:val="00D252FE"/>
    <w:pPr>
      <w:ind w:left="720"/>
    </w:pPr>
    <w:rPr>
      <w:rFonts w:ascii="Calibri" w:hAnsi="Calibri"/>
      <w:sz w:val="22"/>
      <w:szCs w:val="22"/>
    </w:rPr>
  </w:style>
  <w:style w:type="paragraph" w:styleId="Brdtekstinnrykk">
    <w:name w:val="Body Text Indent"/>
    <w:basedOn w:val="Normal"/>
    <w:semiHidden/>
    <w:rsid w:val="00D252FE"/>
    <w:pPr>
      <w:ind w:left="1080"/>
    </w:pPr>
    <w:rPr>
      <w:rFonts w:ascii="Arial Narrow" w:hAnsi="Arial Narrow"/>
    </w:rPr>
  </w:style>
  <w:style w:type="paragraph" w:styleId="Brdtekstinnrykk2">
    <w:name w:val="Body Text Indent 2"/>
    <w:basedOn w:val="Normal"/>
    <w:semiHidden/>
    <w:rsid w:val="00D252FE"/>
    <w:pPr>
      <w:ind w:left="1416"/>
    </w:pPr>
    <w:rPr>
      <w:rFonts w:ascii="Arial Narrow" w:hAnsi="Arial Narrow"/>
    </w:rPr>
  </w:style>
  <w:style w:type="paragraph" w:styleId="Brdtekstinnrykk3">
    <w:name w:val="Body Text Indent 3"/>
    <w:basedOn w:val="Normal"/>
    <w:semiHidden/>
    <w:rsid w:val="00D252FE"/>
    <w:pPr>
      <w:ind w:left="708"/>
    </w:pPr>
    <w:rPr>
      <w:rFonts w:ascii="Arial Narrow" w:hAnsi="Arial Narrow"/>
    </w:rPr>
  </w:style>
  <w:style w:type="paragraph" w:styleId="Listeavsnitt">
    <w:name w:val="List Paragraph"/>
    <w:basedOn w:val="Normal"/>
    <w:uiPriority w:val="34"/>
    <w:qFormat/>
    <w:rsid w:val="00133430"/>
    <w:pPr>
      <w:ind w:left="720"/>
    </w:pPr>
    <w:rPr>
      <w:rFonts w:ascii="Calibri" w:eastAsia="Calibri" w:hAnsi="Calibri"/>
      <w:sz w:val="22"/>
      <w:szCs w:val="22"/>
    </w:rPr>
  </w:style>
  <w:style w:type="character" w:styleId="Sterk">
    <w:name w:val="Strong"/>
    <w:uiPriority w:val="22"/>
    <w:qFormat/>
    <w:rsid w:val="00DD4379"/>
    <w:rPr>
      <w:b/>
      <w:bCs/>
    </w:rPr>
  </w:style>
  <w:style w:type="paragraph" w:styleId="Rentekst">
    <w:name w:val="Plain Text"/>
    <w:basedOn w:val="Normal"/>
    <w:link w:val="RentekstTegn"/>
    <w:uiPriority w:val="99"/>
    <w:semiHidden/>
    <w:unhideWhenUsed/>
    <w:rsid w:val="00D60793"/>
    <w:rPr>
      <w:rFonts w:ascii="Courier New" w:eastAsia="Calibri" w:hAnsi="Courier New" w:cs="Courier New"/>
      <w:sz w:val="20"/>
    </w:rPr>
  </w:style>
  <w:style w:type="character" w:customStyle="1" w:styleId="RentekstTegn">
    <w:name w:val="Ren tekst Tegn"/>
    <w:link w:val="Rentekst"/>
    <w:uiPriority w:val="99"/>
    <w:semiHidden/>
    <w:rsid w:val="00D60793"/>
    <w:rPr>
      <w:rFonts w:ascii="Courier New" w:eastAsia="Calibri" w:hAnsi="Courier New" w:cs="Courier New"/>
    </w:rPr>
  </w:style>
  <w:style w:type="character" w:styleId="Hyperkobling">
    <w:name w:val="Hyperlink"/>
    <w:uiPriority w:val="99"/>
    <w:unhideWhenUsed/>
    <w:rsid w:val="003D56A3"/>
    <w:rPr>
      <w:color w:val="0000FF"/>
      <w:u w:val="single"/>
    </w:rPr>
  </w:style>
  <w:style w:type="paragraph" w:styleId="NormalWeb">
    <w:name w:val="Normal (Web)"/>
    <w:basedOn w:val="Normal"/>
    <w:uiPriority w:val="99"/>
    <w:semiHidden/>
    <w:unhideWhenUsed/>
    <w:rsid w:val="003D56A3"/>
    <w:pPr>
      <w:spacing w:before="100" w:beforeAutospacing="1" w:after="100" w:afterAutospacing="1"/>
    </w:pPr>
    <w:rPr>
      <w:szCs w:val="24"/>
    </w:rPr>
  </w:style>
  <w:style w:type="paragraph" w:customStyle="1" w:styleId="Default">
    <w:name w:val="Default"/>
    <w:basedOn w:val="Normal"/>
    <w:rsid w:val="00937834"/>
    <w:pPr>
      <w:autoSpaceDE w:val="0"/>
      <w:autoSpaceDN w:val="0"/>
    </w:pPr>
    <w:rPr>
      <w:rFonts w:eastAsia="Calibri"/>
      <w:color w:val="000000"/>
      <w:szCs w:val="24"/>
      <w:lang w:eastAsia="en-US"/>
    </w:rPr>
  </w:style>
  <w:style w:type="paragraph" w:customStyle="1" w:styleId="accessibility">
    <w:name w:val="accessibility"/>
    <w:basedOn w:val="Normal"/>
    <w:rsid w:val="00B26814"/>
    <w:pPr>
      <w:spacing w:before="100" w:beforeAutospacing="1" w:after="100" w:afterAutospacing="1"/>
    </w:pPr>
    <w:rPr>
      <w:szCs w:val="24"/>
    </w:rPr>
  </w:style>
  <w:style w:type="paragraph" w:customStyle="1" w:styleId="Pa0">
    <w:name w:val="Pa0"/>
    <w:basedOn w:val="Default"/>
    <w:next w:val="Default"/>
    <w:uiPriority w:val="99"/>
    <w:rsid w:val="00000D32"/>
    <w:pPr>
      <w:adjustRightInd w:val="0"/>
      <w:spacing w:line="241" w:lineRule="atLeast"/>
    </w:pPr>
    <w:rPr>
      <w:rFonts w:ascii="Dep Century Old Style" w:eastAsia="Times New Roman" w:hAnsi="Dep Century Old Style"/>
      <w:color w:val="auto"/>
      <w:lang w:eastAsia="nb-NO"/>
    </w:rPr>
  </w:style>
  <w:style w:type="character" w:customStyle="1" w:styleId="A1">
    <w:name w:val="A1"/>
    <w:uiPriority w:val="99"/>
    <w:rsid w:val="00000D32"/>
    <w:rPr>
      <w:rFonts w:cs="Dep Century Old Style"/>
      <w:color w:val="000000"/>
      <w:sz w:val="72"/>
      <w:szCs w:val="72"/>
    </w:rPr>
  </w:style>
  <w:style w:type="character" w:customStyle="1" w:styleId="A0">
    <w:name w:val="A0"/>
    <w:uiPriority w:val="99"/>
    <w:rsid w:val="00000D32"/>
    <w:rPr>
      <w:rFonts w:cs="Dep Century Old Style"/>
      <w:color w:val="000000"/>
      <w:sz w:val="32"/>
      <w:szCs w:val="32"/>
    </w:rPr>
  </w:style>
  <w:style w:type="character" w:styleId="Fulgthyperkobling">
    <w:name w:val="FollowedHyperlink"/>
    <w:uiPriority w:val="99"/>
    <w:semiHidden/>
    <w:unhideWhenUsed/>
    <w:rsid w:val="00573A63"/>
    <w:rPr>
      <w:color w:val="800080"/>
      <w:u w:val="single"/>
    </w:rPr>
  </w:style>
  <w:style w:type="character" w:customStyle="1" w:styleId="A11">
    <w:name w:val="A11"/>
    <w:uiPriority w:val="99"/>
    <w:rsid w:val="00EE406A"/>
    <w:rPr>
      <w:rFonts w:cs="Myriad Pro Light"/>
      <w:color w:val="000000"/>
      <w:sz w:val="36"/>
      <w:szCs w:val="36"/>
    </w:rPr>
  </w:style>
  <w:style w:type="table" w:styleId="Tabellrutenett">
    <w:name w:val="Table Grid"/>
    <w:basedOn w:val="Vanligtabell"/>
    <w:uiPriority w:val="59"/>
    <w:rsid w:val="00C204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yl5">
    <w:name w:val="_5yl5"/>
    <w:basedOn w:val="Standardskriftforavsnitt"/>
    <w:rsid w:val="00FC2E6C"/>
  </w:style>
  <w:style w:type="character" w:customStyle="1" w:styleId="A2">
    <w:name w:val="A2"/>
    <w:uiPriority w:val="99"/>
    <w:rsid w:val="004150DF"/>
    <w:rPr>
      <w:rFonts w:cs="Century Old Style"/>
      <w:color w:val="000000"/>
      <w:sz w:val="32"/>
      <w:szCs w:val="32"/>
    </w:rPr>
  </w:style>
  <w:style w:type="character" w:styleId="Utheving">
    <w:name w:val="Emphasis"/>
    <w:uiPriority w:val="20"/>
    <w:qFormat/>
    <w:rsid w:val="0015634D"/>
    <w:rPr>
      <w:i/>
      <w:iCs/>
    </w:rPr>
  </w:style>
</w:styles>
</file>

<file path=word/webSettings.xml><?xml version="1.0" encoding="utf-8"?>
<w:webSettings xmlns:r="http://schemas.openxmlformats.org/officeDocument/2006/relationships" xmlns:w="http://schemas.openxmlformats.org/wordprocessingml/2006/main">
  <w:divs>
    <w:div w:id="56440922">
      <w:bodyDiv w:val="1"/>
      <w:marLeft w:val="0"/>
      <w:marRight w:val="0"/>
      <w:marTop w:val="0"/>
      <w:marBottom w:val="0"/>
      <w:divBdr>
        <w:top w:val="none" w:sz="0" w:space="0" w:color="auto"/>
        <w:left w:val="none" w:sz="0" w:space="0" w:color="auto"/>
        <w:bottom w:val="none" w:sz="0" w:space="0" w:color="auto"/>
        <w:right w:val="none" w:sz="0" w:space="0" w:color="auto"/>
      </w:divBdr>
    </w:div>
    <w:div w:id="90467008">
      <w:bodyDiv w:val="1"/>
      <w:marLeft w:val="0"/>
      <w:marRight w:val="0"/>
      <w:marTop w:val="0"/>
      <w:marBottom w:val="0"/>
      <w:divBdr>
        <w:top w:val="none" w:sz="0" w:space="0" w:color="auto"/>
        <w:left w:val="none" w:sz="0" w:space="0" w:color="auto"/>
        <w:bottom w:val="none" w:sz="0" w:space="0" w:color="auto"/>
        <w:right w:val="none" w:sz="0" w:space="0" w:color="auto"/>
      </w:divBdr>
      <w:divsChild>
        <w:div w:id="256056956">
          <w:marLeft w:val="0"/>
          <w:marRight w:val="0"/>
          <w:marTop w:val="0"/>
          <w:marBottom w:val="0"/>
          <w:divBdr>
            <w:top w:val="none" w:sz="0" w:space="0" w:color="auto"/>
            <w:left w:val="none" w:sz="0" w:space="0" w:color="auto"/>
            <w:bottom w:val="none" w:sz="0" w:space="0" w:color="auto"/>
            <w:right w:val="none" w:sz="0" w:space="0" w:color="auto"/>
          </w:divBdr>
          <w:divsChild>
            <w:div w:id="732200449">
              <w:marLeft w:val="0"/>
              <w:marRight w:val="0"/>
              <w:marTop w:val="0"/>
              <w:marBottom w:val="0"/>
              <w:divBdr>
                <w:top w:val="none" w:sz="0" w:space="0" w:color="auto"/>
                <w:left w:val="none" w:sz="0" w:space="0" w:color="auto"/>
                <w:bottom w:val="none" w:sz="0" w:space="0" w:color="auto"/>
                <w:right w:val="none" w:sz="0" w:space="0" w:color="auto"/>
              </w:divBdr>
              <w:divsChild>
                <w:div w:id="556009477">
                  <w:marLeft w:val="0"/>
                  <w:marRight w:val="0"/>
                  <w:marTop w:val="0"/>
                  <w:marBottom w:val="0"/>
                  <w:divBdr>
                    <w:top w:val="none" w:sz="0" w:space="0" w:color="auto"/>
                    <w:left w:val="none" w:sz="0" w:space="0" w:color="auto"/>
                    <w:bottom w:val="none" w:sz="0" w:space="0" w:color="auto"/>
                    <w:right w:val="none" w:sz="0" w:space="0" w:color="auto"/>
                  </w:divBdr>
                  <w:divsChild>
                    <w:div w:id="1233780760">
                      <w:marLeft w:val="0"/>
                      <w:marRight w:val="0"/>
                      <w:marTop w:val="150"/>
                      <w:marBottom w:val="0"/>
                      <w:divBdr>
                        <w:top w:val="none" w:sz="0" w:space="0" w:color="auto"/>
                        <w:left w:val="none" w:sz="0" w:space="0" w:color="auto"/>
                        <w:bottom w:val="none" w:sz="0" w:space="0" w:color="auto"/>
                        <w:right w:val="none" w:sz="0" w:space="0" w:color="auto"/>
                      </w:divBdr>
                      <w:divsChild>
                        <w:div w:id="814688457">
                          <w:marLeft w:val="0"/>
                          <w:marRight w:val="0"/>
                          <w:marTop w:val="0"/>
                          <w:marBottom w:val="0"/>
                          <w:divBdr>
                            <w:top w:val="none" w:sz="0" w:space="0" w:color="auto"/>
                            <w:left w:val="none" w:sz="0" w:space="0" w:color="auto"/>
                            <w:bottom w:val="none" w:sz="0" w:space="0" w:color="auto"/>
                            <w:right w:val="none" w:sz="0" w:space="0" w:color="auto"/>
                          </w:divBdr>
                          <w:divsChild>
                            <w:div w:id="2058240032">
                              <w:marLeft w:val="0"/>
                              <w:marRight w:val="0"/>
                              <w:marTop w:val="0"/>
                              <w:marBottom w:val="0"/>
                              <w:divBdr>
                                <w:top w:val="none" w:sz="0" w:space="0" w:color="auto"/>
                                <w:left w:val="none" w:sz="0" w:space="0" w:color="auto"/>
                                <w:bottom w:val="none" w:sz="0" w:space="0" w:color="auto"/>
                                <w:right w:val="none" w:sz="0" w:space="0" w:color="auto"/>
                              </w:divBdr>
                              <w:divsChild>
                                <w:div w:id="10412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54957">
      <w:bodyDiv w:val="1"/>
      <w:marLeft w:val="0"/>
      <w:marRight w:val="0"/>
      <w:marTop w:val="0"/>
      <w:marBottom w:val="0"/>
      <w:divBdr>
        <w:top w:val="none" w:sz="0" w:space="0" w:color="auto"/>
        <w:left w:val="none" w:sz="0" w:space="0" w:color="auto"/>
        <w:bottom w:val="none" w:sz="0" w:space="0" w:color="auto"/>
        <w:right w:val="none" w:sz="0" w:space="0" w:color="auto"/>
      </w:divBdr>
    </w:div>
    <w:div w:id="178207034">
      <w:bodyDiv w:val="1"/>
      <w:marLeft w:val="0"/>
      <w:marRight w:val="0"/>
      <w:marTop w:val="0"/>
      <w:marBottom w:val="0"/>
      <w:divBdr>
        <w:top w:val="none" w:sz="0" w:space="0" w:color="auto"/>
        <w:left w:val="none" w:sz="0" w:space="0" w:color="auto"/>
        <w:bottom w:val="none" w:sz="0" w:space="0" w:color="auto"/>
        <w:right w:val="none" w:sz="0" w:space="0" w:color="auto"/>
      </w:divBdr>
    </w:div>
    <w:div w:id="200943975">
      <w:bodyDiv w:val="1"/>
      <w:marLeft w:val="0"/>
      <w:marRight w:val="0"/>
      <w:marTop w:val="0"/>
      <w:marBottom w:val="0"/>
      <w:divBdr>
        <w:top w:val="none" w:sz="0" w:space="0" w:color="auto"/>
        <w:left w:val="none" w:sz="0" w:space="0" w:color="auto"/>
        <w:bottom w:val="none" w:sz="0" w:space="0" w:color="auto"/>
        <w:right w:val="none" w:sz="0" w:space="0" w:color="auto"/>
      </w:divBdr>
    </w:div>
    <w:div w:id="221867070">
      <w:bodyDiv w:val="1"/>
      <w:marLeft w:val="0"/>
      <w:marRight w:val="0"/>
      <w:marTop w:val="0"/>
      <w:marBottom w:val="0"/>
      <w:divBdr>
        <w:top w:val="none" w:sz="0" w:space="0" w:color="auto"/>
        <w:left w:val="none" w:sz="0" w:space="0" w:color="auto"/>
        <w:bottom w:val="none" w:sz="0" w:space="0" w:color="auto"/>
        <w:right w:val="none" w:sz="0" w:space="0" w:color="auto"/>
      </w:divBdr>
    </w:div>
    <w:div w:id="228345243">
      <w:bodyDiv w:val="1"/>
      <w:marLeft w:val="0"/>
      <w:marRight w:val="0"/>
      <w:marTop w:val="0"/>
      <w:marBottom w:val="0"/>
      <w:divBdr>
        <w:top w:val="none" w:sz="0" w:space="0" w:color="auto"/>
        <w:left w:val="none" w:sz="0" w:space="0" w:color="auto"/>
        <w:bottom w:val="none" w:sz="0" w:space="0" w:color="auto"/>
        <w:right w:val="none" w:sz="0" w:space="0" w:color="auto"/>
      </w:divBdr>
    </w:div>
    <w:div w:id="228879611">
      <w:bodyDiv w:val="1"/>
      <w:marLeft w:val="0"/>
      <w:marRight w:val="0"/>
      <w:marTop w:val="0"/>
      <w:marBottom w:val="0"/>
      <w:divBdr>
        <w:top w:val="none" w:sz="0" w:space="0" w:color="auto"/>
        <w:left w:val="none" w:sz="0" w:space="0" w:color="auto"/>
        <w:bottom w:val="none" w:sz="0" w:space="0" w:color="auto"/>
        <w:right w:val="none" w:sz="0" w:space="0" w:color="auto"/>
      </w:divBdr>
    </w:div>
    <w:div w:id="260796564">
      <w:bodyDiv w:val="1"/>
      <w:marLeft w:val="0"/>
      <w:marRight w:val="0"/>
      <w:marTop w:val="0"/>
      <w:marBottom w:val="0"/>
      <w:divBdr>
        <w:top w:val="none" w:sz="0" w:space="0" w:color="auto"/>
        <w:left w:val="none" w:sz="0" w:space="0" w:color="auto"/>
        <w:bottom w:val="none" w:sz="0" w:space="0" w:color="auto"/>
        <w:right w:val="none" w:sz="0" w:space="0" w:color="auto"/>
      </w:divBdr>
    </w:div>
    <w:div w:id="273561198">
      <w:bodyDiv w:val="1"/>
      <w:marLeft w:val="0"/>
      <w:marRight w:val="0"/>
      <w:marTop w:val="0"/>
      <w:marBottom w:val="0"/>
      <w:divBdr>
        <w:top w:val="none" w:sz="0" w:space="0" w:color="auto"/>
        <w:left w:val="none" w:sz="0" w:space="0" w:color="auto"/>
        <w:bottom w:val="none" w:sz="0" w:space="0" w:color="auto"/>
        <w:right w:val="none" w:sz="0" w:space="0" w:color="auto"/>
      </w:divBdr>
    </w:div>
    <w:div w:id="311375429">
      <w:bodyDiv w:val="1"/>
      <w:marLeft w:val="0"/>
      <w:marRight w:val="0"/>
      <w:marTop w:val="0"/>
      <w:marBottom w:val="0"/>
      <w:divBdr>
        <w:top w:val="none" w:sz="0" w:space="0" w:color="auto"/>
        <w:left w:val="none" w:sz="0" w:space="0" w:color="auto"/>
        <w:bottom w:val="none" w:sz="0" w:space="0" w:color="auto"/>
        <w:right w:val="none" w:sz="0" w:space="0" w:color="auto"/>
      </w:divBdr>
    </w:div>
    <w:div w:id="348529581">
      <w:bodyDiv w:val="1"/>
      <w:marLeft w:val="0"/>
      <w:marRight w:val="0"/>
      <w:marTop w:val="0"/>
      <w:marBottom w:val="0"/>
      <w:divBdr>
        <w:top w:val="none" w:sz="0" w:space="0" w:color="auto"/>
        <w:left w:val="none" w:sz="0" w:space="0" w:color="auto"/>
        <w:bottom w:val="none" w:sz="0" w:space="0" w:color="auto"/>
        <w:right w:val="none" w:sz="0" w:space="0" w:color="auto"/>
      </w:divBdr>
    </w:div>
    <w:div w:id="361322114">
      <w:bodyDiv w:val="1"/>
      <w:marLeft w:val="0"/>
      <w:marRight w:val="0"/>
      <w:marTop w:val="0"/>
      <w:marBottom w:val="0"/>
      <w:divBdr>
        <w:top w:val="none" w:sz="0" w:space="0" w:color="auto"/>
        <w:left w:val="none" w:sz="0" w:space="0" w:color="auto"/>
        <w:bottom w:val="none" w:sz="0" w:space="0" w:color="auto"/>
        <w:right w:val="none" w:sz="0" w:space="0" w:color="auto"/>
      </w:divBdr>
      <w:divsChild>
        <w:div w:id="419911323">
          <w:marLeft w:val="0"/>
          <w:marRight w:val="0"/>
          <w:marTop w:val="0"/>
          <w:marBottom w:val="0"/>
          <w:divBdr>
            <w:top w:val="none" w:sz="0" w:space="0" w:color="auto"/>
            <w:left w:val="none" w:sz="0" w:space="0" w:color="auto"/>
            <w:bottom w:val="none" w:sz="0" w:space="0" w:color="auto"/>
            <w:right w:val="none" w:sz="0" w:space="0" w:color="auto"/>
          </w:divBdr>
          <w:divsChild>
            <w:div w:id="1312826942">
              <w:marLeft w:val="0"/>
              <w:marRight w:val="0"/>
              <w:marTop w:val="0"/>
              <w:marBottom w:val="0"/>
              <w:divBdr>
                <w:top w:val="none" w:sz="0" w:space="0" w:color="auto"/>
                <w:left w:val="none" w:sz="0" w:space="0" w:color="auto"/>
                <w:bottom w:val="none" w:sz="0" w:space="0" w:color="auto"/>
                <w:right w:val="none" w:sz="0" w:space="0" w:color="auto"/>
              </w:divBdr>
              <w:divsChild>
                <w:div w:id="1852184256">
                  <w:marLeft w:val="0"/>
                  <w:marRight w:val="0"/>
                  <w:marTop w:val="0"/>
                  <w:marBottom w:val="0"/>
                  <w:divBdr>
                    <w:top w:val="none" w:sz="0" w:space="0" w:color="auto"/>
                    <w:left w:val="none" w:sz="0" w:space="0" w:color="auto"/>
                    <w:bottom w:val="none" w:sz="0" w:space="0" w:color="auto"/>
                    <w:right w:val="none" w:sz="0" w:space="0" w:color="auto"/>
                  </w:divBdr>
                  <w:divsChild>
                    <w:div w:id="725765412">
                      <w:marLeft w:val="0"/>
                      <w:marRight w:val="0"/>
                      <w:marTop w:val="0"/>
                      <w:marBottom w:val="0"/>
                      <w:divBdr>
                        <w:top w:val="none" w:sz="0" w:space="0" w:color="auto"/>
                        <w:left w:val="none" w:sz="0" w:space="0" w:color="auto"/>
                        <w:bottom w:val="none" w:sz="0" w:space="0" w:color="auto"/>
                        <w:right w:val="none" w:sz="0" w:space="0" w:color="auto"/>
                      </w:divBdr>
                      <w:divsChild>
                        <w:div w:id="1927807441">
                          <w:marLeft w:val="0"/>
                          <w:marRight w:val="0"/>
                          <w:marTop w:val="0"/>
                          <w:marBottom w:val="0"/>
                          <w:divBdr>
                            <w:top w:val="none" w:sz="0" w:space="0" w:color="auto"/>
                            <w:left w:val="none" w:sz="0" w:space="0" w:color="auto"/>
                            <w:bottom w:val="none" w:sz="0" w:space="0" w:color="auto"/>
                            <w:right w:val="none" w:sz="0" w:space="0" w:color="auto"/>
                          </w:divBdr>
                          <w:divsChild>
                            <w:div w:id="192028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620531">
      <w:bodyDiv w:val="1"/>
      <w:marLeft w:val="0"/>
      <w:marRight w:val="0"/>
      <w:marTop w:val="0"/>
      <w:marBottom w:val="0"/>
      <w:divBdr>
        <w:top w:val="none" w:sz="0" w:space="0" w:color="auto"/>
        <w:left w:val="none" w:sz="0" w:space="0" w:color="auto"/>
        <w:bottom w:val="none" w:sz="0" w:space="0" w:color="auto"/>
        <w:right w:val="none" w:sz="0" w:space="0" w:color="auto"/>
      </w:divBdr>
    </w:div>
    <w:div w:id="506866466">
      <w:bodyDiv w:val="1"/>
      <w:marLeft w:val="0"/>
      <w:marRight w:val="0"/>
      <w:marTop w:val="0"/>
      <w:marBottom w:val="0"/>
      <w:divBdr>
        <w:top w:val="none" w:sz="0" w:space="0" w:color="auto"/>
        <w:left w:val="none" w:sz="0" w:space="0" w:color="auto"/>
        <w:bottom w:val="none" w:sz="0" w:space="0" w:color="auto"/>
        <w:right w:val="none" w:sz="0" w:space="0" w:color="auto"/>
      </w:divBdr>
      <w:divsChild>
        <w:div w:id="1819691244">
          <w:marLeft w:val="0"/>
          <w:marRight w:val="0"/>
          <w:marTop w:val="0"/>
          <w:marBottom w:val="0"/>
          <w:divBdr>
            <w:top w:val="none" w:sz="0" w:space="0" w:color="auto"/>
            <w:left w:val="none" w:sz="0" w:space="0" w:color="auto"/>
            <w:bottom w:val="none" w:sz="0" w:space="0" w:color="auto"/>
            <w:right w:val="none" w:sz="0" w:space="0" w:color="auto"/>
          </w:divBdr>
          <w:divsChild>
            <w:div w:id="792551994">
              <w:marLeft w:val="0"/>
              <w:marRight w:val="0"/>
              <w:marTop w:val="0"/>
              <w:marBottom w:val="0"/>
              <w:divBdr>
                <w:top w:val="none" w:sz="0" w:space="0" w:color="auto"/>
                <w:left w:val="none" w:sz="0" w:space="0" w:color="auto"/>
                <w:bottom w:val="none" w:sz="0" w:space="0" w:color="auto"/>
                <w:right w:val="none" w:sz="0" w:space="0" w:color="auto"/>
              </w:divBdr>
              <w:divsChild>
                <w:div w:id="127575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975259">
      <w:bodyDiv w:val="1"/>
      <w:marLeft w:val="0"/>
      <w:marRight w:val="0"/>
      <w:marTop w:val="0"/>
      <w:marBottom w:val="0"/>
      <w:divBdr>
        <w:top w:val="none" w:sz="0" w:space="0" w:color="auto"/>
        <w:left w:val="none" w:sz="0" w:space="0" w:color="auto"/>
        <w:bottom w:val="none" w:sz="0" w:space="0" w:color="auto"/>
        <w:right w:val="none" w:sz="0" w:space="0" w:color="auto"/>
      </w:divBdr>
      <w:divsChild>
        <w:div w:id="1694840667">
          <w:marLeft w:val="0"/>
          <w:marRight w:val="0"/>
          <w:marTop w:val="0"/>
          <w:marBottom w:val="0"/>
          <w:divBdr>
            <w:top w:val="none" w:sz="0" w:space="0" w:color="auto"/>
            <w:left w:val="none" w:sz="0" w:space="0" w:color="auto"/>
            <w:bottom w:val="none" w:sz="0" w:space="0" w:color="auto"/>
            <w:right w:val="none" w:sz="0" w:space="0" w:color="auto"/>
          </w:divBdr>
          <w:divsChild>
            <w:div w:id="365955772">
              <w:marLeft w:val="0"/>
              <w:marRight w:val="0"/>
              <w:marTop w:val="0"/>
              <w:marBottom w:val="0"/>
              <w:divBdr>
                <w:top w:val="none" w:sz="0" w:space="0" w:color="auto"/>
                <w:left w:val="none" w:sz="0" w:space="0" w:color="auto"/>
                <w:bottom w:val="none" w:sz="0" w:space="0" w:color="auto"/>
                <w:right w:val="none" w:sz="0" w:space="0" w:color="auto"/>
              </w:divBdr>
              <w:divsChild>
                <w:div w:id="10157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941438">
      <w:bodyDiv w:val="1"/>
      <w:marLeft w:val="0"/>
      <w:marRight w:val="0"/>
      <w:marTop w:val="0"/>
      <w:marBottom w:val="0"/>
      <w:divBdr>
        <w:top w:val="none" w:sz="0" w:space="0" w:color="auto"/>
        <w:left w:val="none" w:sz="0" w:space="0" w:color="auto"/>
        <w:bottom w:val="none" w:sz="0" w:space="0" w:color="auto"/>
        <w:right w:val="none" w:sz="0" w:space="0" w:color="auto"/>
      </w:divBdr>
    </w:div>
    <w:div w:id="707990143">
      <w:bodyDiv w:val="1"/>
      <w:marLeft w:val="0"/>
      <w:marRight w:val="0"/>
      <w:marTop w:val="0"/>
      <w:marBottom w:val="0"/>
      <w:divBdr>
        <w:top w:val="none" w:sz="0" w:space="0" w:color="auto"/>
        <w:left w:val="none" w:sz="0" w:space="0" w:color="auto"/>
        <w:bottom w:val="none" w:sz="0" w:space="0" w:color="auto"/>
        <w:right w:val="none" w:sz="0" w:space="0" w:color="auto"/>
      </w:divBdr>
    </w:div>
    <w:div w:id="759912800">
      <w:bodyDiv w:val="1"/>
      <w:marLeft w:val="0"/>
      <w:marRight w:val="0"/>
      <w:marTop w:val="0"/>
      <w:marBottom w:val="0"/>
      <w:divBdr>
        <w:top w:val="none" w:sz="0" w:space="0" w:color="auto"/>
        <w:left w:val="none" w:sz="0" w:space="0" w:color="auto"/>
        <w:bottom w:val="none" w:sz="0" w:space="0" w:color="auto"/>
        <w:right w:val="none" w:sz="0" w:space="0" w:color="auto"/>
      </w:divBdr>
      <w:divsChild>
        <w:div w:id="1881823142">
          <w:marLeft w:val="0"/>
          <w:marRight w:val="0"/>
          <w:marTop w:val="0"/>
          <w:marBottom w:val="0"/>
          <w:divBdr>
            <w:top w:val="none" w:sz="0" w:space="0" w:color="auto"/>
            <w:left w:val="none" w:sz="0" w:space="0" w:color="auto"/>
            <w:bottom w:val="none" w:sz="0" w:space="0" w:color="auto"/>
            <w:right w:val="none" w:sz="0" w:space="0" w:color="auto"/>
          </w:divBdr>
          <w:divsChild>
            <w:div w:id="425931145">
              <w:marLeft w:val="0"/>
              <w:marRight w:val="0"/>
              <w:marTop w:val="0"/>
              <w:marBottom w:val="0"/>
              <w:divBdr>
                <w:top w:val="none" w:sz="0" w:space="0" w:color="auto"/>
                <w:left w:val="none" w:sz="0" w:space="0" w:color="auto"/>
                <w:bottom w:val="none" w:sz="0" w:space="0" w:color="auto"/>
                <w:right w:val="none" w:sz="0" w:space="0" w:color="auto"/>
              </w:divBdr>
              <w:divsChild>
                <w:div w:id="388891008">
                  <w:marLeft w:val="0"/>
                  <w:marRight w:val="0"/>
                  <w:marTop w:val="0"/>
                  <w:marBottom w:val="0"/>
                  <w:divBdr>
                    <w:top w:val="none" w:sz="0" w:space="0" w:color="auto"/>
                    <w:left w:val="none" w:sz="0" w:space="0" w:color="auto"/>
                    <w:bottom w:val="none" w:sz="0" w:space="0" w:color="auto"/>
                    <w:right w:val="none" w:sz="0" w:space="0" w:color="auto"/>
                  </w:divBdr>
                  <w:divsChild>
                    <w:div w:id="2077514242">
                      <w:marLeft w:val="0"/>
                      <w:marRight w:val="0"/>
                      <w:marTop w:val="0"/>
                      <w:marBottom w:val="0"/>
                      <w:divBdr>
                        <w:top w:val="none" w:sz="0" w:space="0" w:color="auto"/>
                        <w:left w:val="none" w:sz="0" w:space="0" w:color="auto"/>
                        <w:bottom w:val="none" w:sz="0" w:space="0" w:color="auto"/>
                        <w:right w:val="none" w:sz="0" w:space="0" w:color="auto"/>
                      </w:divBdr>
                      <w:divsChild>
                        <w:div w:id="1524975604">
                          <w:marLeft w:val="0"/>
                          <w:marRight w:val="0"/>
                          <w:marTop w:val="0"/>
                          <w:marBottom w:val="0"/>
                          <w:divBdr>
                            <w:top w:val="none" w:sz="0" w:space="0" w:color="auto"/>
                            <w:left w:val="none" w:sz="0" w:space="0" w:color="auto"/>
                            <w:bottom w:val="none" w:sz="0" w:space="0" w:color="auto"/>
                            <w:right w:val="none" w:sz="0" w:space="0" w:color="auto"/>
                          </w:divBdr>
                          <w:divsChild>
                            <w:div w:id="12774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812375">
      <w:bodyDiv w:val="1"/>
      <w:marLeft w:val="0"/>
      <w:marRight w:val="0"/>
      <w:marTop w:val="0"/>
      <w:marBottom w:val="0"/>
      <w:divBdr>
        <w:top w:val="none" w:sz="0" w:space="0" w:color="auto"/>
        <w:left w:val="none" w:sz="0" w:space="0" w:color="auto"/>
        <w:bottom w:val="none" w:sz="0" w:space="0" w:color="auto"/>
        <w:right w:val="none" w:sz="0" w:space="0" w:color="auto"/>
      </w:divBdr>
    </w:div>
    <w:div w:id="790057740">
      <w:bodyDiv w:val="1"/>
      <w:marLeft w:val="0"/>
      <w:marRight w:val="0"/>
      <w:marTop w:val="0"/>
      <w:marBottom w:val="0"/>
      <w:divBdr>
        <w:top w:val="none" w:sz="0" w:space="0" w:color="auto"/>
        <w:left w:val="none" w:sz="0" w:space="0" w:color="auto"/>
        <w:bottom w:val="none" w:sz="0" w:space="0" w:color="auto"/>
        <w:right w:val="none" w:sz="0" w:space="0" w:color="auto"/>
      </w:divBdr>
      <w:divsChild>
        <w:div w:id="474109819">
          <w:marLeft w:val="0"/>
          <w:marRight w:val="0"/>
          <w:marTop w:val="0"/>
          <w:marBottom w:val="0"/>
          <w:divBdr>
            <w:top w:val="none" w:sz="0" w:space="0" w:color="auto"/>
            <w:left w:val="none" w:sz="0" w:space="0" w:color="auto"/>
            <w:bottom w:val="none" w:sz="0" w:space="0" w:color="auto"/>
            <w:right w:val="none" w:sz="0" w:space="0" w:color="auto"/>
          </w:divBdr>
          <w:divsChild>
            <w:div w:id="299000666">
              <w:marLeft w:val="0"/>
              <w:marRight w:val="0"/>
              <w:marTop w:val="0"/>
              <w:marBottom w:val="0"/>
              <w:divBdr>
                <w:top w:val="none" w:sz="0" w:space="0" w:color="auto"/>
                <w:left w:val="none" w:sz="0" w:space="0" w:color="auto"/>
                <w:bottom w:val="none" w:sz="0" w:space="0" w:color="auto"/>
                <w:right w:val="none" w:sz="0" w:space="0" w:color="auto"/>
              </w:divBdr>
              <w:divsChild>
                <w:div w:id="1844080131">
                  <w:marLeft w:val="0"/>
                  <w:marRight w:val="0"/>
                  <w:marTop w:val="0"/>
                  <w:marBottom w:val="0"/>
                  <w:divBdr>
                    <w:top w:val="none" w:sz="0" w:space="0" w:color="auto"/>
                    <w:left w:val="none" w:sz="0" w:space="0" w:color="auto"/>
                    <w:bottom w:val="none" w:sz="0" w:space="0" w:color="auto"/>
                    <w:right w:val="none" w:sz="0" w:space="0" w:color="auto"/>
                  </w:divBdr>
                  <w:divsChild>
                    <w:div w:id="292096804">
                      <w:marLeft w:val="0"/>
                      <w:marRight w:val="0"/>
                      <w:marTop w:val="0"/>
                      <w:marBottom w:val="0"/>
                      <w:divBdr>
                        <w:top w:val="none" w:sz="0" w:space="0" w:color="auto"/>
                        <w:left w:val="none" w:sz="0" w:space="0" w:color="auto"/>
                        <w:bottom w:val="none" w:sz="0" w:space="0" w:color="auto"/>
                        <w:right w:val="none" w:sz="0" w:space="0" w:color="auto"/>
                      </w:divBdr>
                      <w:divsChild>
                        <w:div w:id="96778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609140">
      <w:bodyDiv w:val="1"/>
      <w:marLeft w:val="0"/>
      <w:marRight w:val="0"/>
      <w:marTop w:val="0"/>
      <w:marBottom w:val="0"/>
      <w:divBdr>
        <w:top w:val="none" w:sz="0" w:space="0" w:color="auto"/>
        <w:left w:val="none" w:sz="0" w:space="0" w:color="auto"/>
        <w:bottom w:val="none" w:sz="0" w:space="0" w:color="auto"/>
        <w:right w:val="none" w:sz="0" w:space="0" w:color="auto"/>
      </w:divBdr>
    </w:div>
    <w:div w:id="880167525">
      <w:bodyDiv w:val="1"/>
      <w:marLeft w:val="0"/>
      <w:marRight w:val="0"/>
      <w:marTop w:val="0"/>
      <w:marBottom w:val="0"/>
      <w:divBdr>
        <w:top w:val="none" w:sz="0" w:space="0" w:color="auto"/>
        <w:left w:val="none" w:sz="0" w:space="0" w:color="auto"/>
        <w:bottom w:val="none" w:sz="0" w:space="0" w:color="auto"/>
        <w:right w:val="none" w:sz="0" w:space="0" w:color="auto"/>
      </w:divBdr>
    </w:div>
    <w:div w:id="893930637">
      <w:bodyDiv w:val="1"/>
      <w:marLeft w:val="0"/>
      <w:marRight w:val="0"/>
      <w:marTop w:val="0"/>
      <w:marBottom w:val="0"/>
      <w:divBdr>
        <w:top w:val="none" w:sz="0" w:space="0" w:color="auto"/>
        <w:left w:val="none" w:sz="0" w:space="0" w:color="auto"/>
        <w:bottom w:val="none" w:sz="0" w:space="0" w:color="auto"/>
        <w:right w:val="none" w:sz="0" w:space="0" w:color="auto"/>
      </w:divBdr>
    </w:div>
    <w:div w:id="951085442">
      <w:bodyDiv w:val="1"/>
      <w:marLeft w:val="0"/>
      <w:marRight w:val="0"/>
      <w:marTop w:val="0"/>
      <w:marBottom w:val="0"/>
      <w:divBdr>
        <w:top w:val="none" w:sz="0" w:space="0" w:color="auto"/>
        <w:left w:val="none" w:sz="0" w:space="0" w:color="auto"/>
        <w:bottom w:val="none" w:sz="0" w:space="0" w:color="auto"/>
        <w:right w:val="none" w:sz="0" w:space="0" w:color="auto"/>
      </w:divBdr>
      <w:divsChild>
        <w:div w:id="1706633047">
          <w:marLeft w:val="0"/>
          <w:marRight w:val="0"/>
          <w:marTop w:val="0"/>
          <w:marBottom w:val="0"/>
          <w:divBdr>
            <w:top w:val="none" w:sz="0" w:space="0" w:color="auto"/>
            <w:left w:val="none" w:sz="0" w:space="0" w:color="auto"/>
            <w:bottom w:val="none" w:sz="0" w:space="0" w:color="auto"/>
            <w:right w:val="none" w:sz="0" w:space="0" w:color="auto"/>
          </w:divBdr>
          <w:divsChild>
            <w:div w:id="507256657">
              <w:marLeft w:val="0"/>
              <w:marRight w:val="0"/>
              <w:marTop w:val="0"/>
              <w:marBottom w:val="0"/>
              <w:divBdr>
                <w:top w:val="none" w:sz="0" w:space="0" w:color="auto"/>
                <w:left w:val="none" w:sz="0" w:space="0" w:color="auto"/>
                <w:bottom w:val="none" w:sz="0" w:space="0" w:color="auto"/>
                <w:right w:val="none" w:sz="0" w:space="0" w:color="auto"/>
              </w:divBdr>
              <w:divsChild>
                <w:div w:id="182284010">
                  <w:marLeft w:val="0"/>
                  <w:marRight w:val="0"/>
                  <w:marTop w:val="0"/>
                  <w:marBottom w:val="0"/>
                  <w:divBdr>
                    <w:top w:val="none" w:sz="0" w:space="0" w:color="auto"/>
                    <w:left w:val="none" w:sz="0" w:space="0" w:color="auto"/>
                    <w:bottom w:val="none" w:sz="0" w:space="0" w:color="auto"/>
                    <w:right w:val="none" w:sz="0" w:space="0" w:color="auto"/>
                  </w:divBdr>
                  <w:divsChild>
                    <w:div w:id="560601190">
                      <w:marLeft w:val="0"/>
                      <w:marRight w:val="0"/>
                      <w:marTop w:val="0"/>
                      <w:marBottom w:val="0"/>
                      <w:divBdr>
                        <w:top w:val="none" w:sz="0" w:space="0" w:color="auto"/>
                        <w:left w:val="none" w:sz="0" w:space="0" w:color="auto"/>
                        <w:bottom w:val="none" w:sz="0" w:space="0" w:color="auto"/>
                        <w:right w:val="none" w:sz="0" w:space="0" w:color="auto"/>
                      </w:divBdr>
                      <w:divsChild>
                        <w:div w:id="571307310">
                          <w:marLeft w:val="0"/>
                          <w:marRight w:val="0"/>
                          <w:marTop w:val="0"/>
                          <w:marBottom w:val="0"/>
                          <w:divBdr>
                            <w:top w:val="none" w:sz="0" w:space="0" w:color="auto"/>
                            <w:left w:val="none" w:sz="0" w:space="0" w:color="auto"/>
                            <w:bottom w:val="none" w:sz="0" w:space="0" w:color="auto"/>
                            <w:right w:val="none" w:sz="0" w:space="0" w:color="auto"/>
                          </w:divBdr>
                          <w:divsChild>
                            <w:div w:id="9046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887289">
      <w:bodyDiv w:val="1"/>
      <w:marLeft w:val="0"/>
      <w:marRight w:val="0"/>
      <w:marTop w:val="0"/>
      <w:marBottom w:val="0"/>
      <w:divBdr>
        <w:top w:val="none" w:sz="0" w:space="0" w:color="auto"/>
        <w:left w:val="none" w:sz="0" w:space="0" w:color="auto"/>
        <w:bottom w:val="none" w:sz="0" w:space="0" w:color="auto"/>
        <w:right w:val="none" w:sz="0" w:space="0" w:color="auto"/>
      </w:divBdr>
    </w:div>
    <w:div w:id="974143007">
      <w:bodyDiv w:val="1"/>
      <w:marLeft w:val="0"/>
      <w:marRight w:val="0"/>
      <w:marTop w:val="0"/>
      <w:marBottom w:val="0"/>
      <w:divBdr>
        <w:top w:val="none" w:sz="0" w:space="0" w:color="auto"/>
        <w:left w:val="none" w:sz="0" w:space="0" w:color="auto"/>
        <w:bottom w:val="none" w:sz="0" w:space="0" w:color="auto"/>
        <w:right w:val="none" w:sz="0" w:space="0" w:color="auto"/>
      </w:divBdr>
      <w:divsChild>
        <w:div w:id="211695167">
          <w:marLeft w:val="0"/>
          <w:marRight w:val="0"/>
          <w:marTop w:val="0"/>
          <w:marBottom w:val="0"/>
          <w:divBdr>
            <w:top w:val="none" w:sz="0" w:space="0" w:color="auto"/>
            <w:left w:val="none" w:sz="0" w:space="0" w:color="auto"/>
            <w:bottom w:val="none" w:sz="0" w:space="0" w:color="auto"/>
            <w:right w:val="none" w:sz="0" w:space="0" w:color="auto"/>
          </w:divBdr>
          <w:divsChild>
            <w:div w:id="1501967604">
              <w:marLeft w:val="0"/>
              <w:marRight w:val="0"/>
              <w:marTop w:val="0"/>
              <w:marBottom w:val="0"/>
              <w:divBdr>
                <w:top w:val="none" w:sz="0" w:space="0" w:color="auto"/>
                <w:left w:val="none" w:sz="0" w:space="0" w:color="auto"/>
                <w:bottom w:val="none" w:sz="0" w:space="0" w:color="auto"/>
                <w:right w:val="none" w:sz="0" w:space="0" w:color="auto"/>
              </w:divBdr>
              <w:divsChild>
                <w:div w:id="631980466">
                  <w:marLeft w:val="0"/>
                  <w:marRight w:val="0"/>
                  <w:marTop w:val="0"/>
                  <w:marBottom w:val="0"/>
                  <w:divBdr>
                    <w:top w:val="none" w:sz="0" w:space="0" w:color="auto"/>
                    <w:left w:val="none" w:sz="0" w:space="0" w:color="auto"/>
                    <w:bottom w:val="none" w:sz="0" w:space="0" w:color="auto"/>
                    <w:right w:val="none" w:sz="0" w:space="0" w:color="auto"/>
                  </w:divBdr>
                  <w:divsChild>
                    <w:div w:id="1535921879">
                      <w:marLeft w:val="0"/>
                      <w:marRight w:val="0"/>
                      <w:marTop w:val="0"/>
                      <w:marBottom w:val="0"/>
                      <w:divBdr>
                        <w:top w:val="none" w:sz="0" w:space="0" w:color="auto"/>
                        <w:left w:val="none" w:sz="0" w:space="0" w:color="auto"/>
                        <w:bottom w:val="none" w:sz="0" w:space="0" w:color="auto"/>
                        <w:right w:val="none" w:sz="0" w:space="0" w:color="auto"/>
                      </w:divBdr>
                      <w:divsChild>
                        <w:div w:id="535510860">
                          <w:marLeft w:val="0"/>
                          <w:marRight w:val="0"/>
                          <w:marTop w:val="0"/>
                          <w:marBottom w:val="0"/>
                          <w:divBdr>
                            <w:top w:val="none" w:sz="0" w:space="0" w:color="auto"/>
                            <w:left w:val="none" w:sz="0" w:space="0" w:color="auto"/>
                            <w:bottom w:val="none" w:sz="0" w:space="0" w:color="auto"/>
                            <w:right w:val="none" w:sz="0" w:space="0" w:color="auto"/>
                          </w:divBdr>
                          <w:divsChild>
                            <w:div w:id="13597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739235">
      <w:bodyDiv w:val="1"/>
      <w:marLeft w:val="0"/>
      <w:marRight w:val="0"/>
      <w:marTop w:val="0"/>
      <w:marBottom w:val="0"/>
      <w:divBdr>
        <w:top w:val="none" w:sz="0" w:space="0" w:color="auto"/>
        <w:left w:val="none" w:sz="0" w:space="0" w:color="auto"/>
        <w:bottom w:val="none" w:sz="0" w:space="0" w:color="auto"/>
        <w:right w:val="none" w:sz="0" w:space="0" w:color="auto"/>
      </w:divBdr>
    </w:div>
    <w:div w:id="1051878573">
      <w:bodyDiv w:val="1"/>
      <w:marLeft w:val="0"/>
      <w:marRight w:val="0"/>
      <w:marTop w:val="0"/>
      <w:marBottom w:val="0"/>
      <w:divBdr>
        <w:top w:val="none" w:sz="0" w:space="0" w:color="auto"/>
        <w:left w:val="none" w:sz="0" w:space="0" w:color="auto"/>
        <w:bottom w:val="none" w:sz="0" w:space="0" w:color="auto"/>
        <w:right w:val="none" w:sz="0" w:space="0" w:color="auto"/>
      </w:divBdr>
    </w:div>
    <w:div w:id="1092504586">
      <w:bodyDiv w:val="1"/>
      <w:marLeft w:val="0"/>
      <w:marRight w:val="0"/>
      <w:marTop w:val="0"/>
      <w:marBottom w:val="0"/>
      <w:divBdr>
        <w:top w:val="none" w:sz="0" w:space="0" w:color="auto"/>
        <w:left w:val="none" w:sz="0" w:space="0" w:color="auto"/>
        <w:bottom w:val="none" w:sz="0" w:space="0" w:color="auto"/>
        <w:right w:val="none" w:sz="0" w:space="0" w:color="auto"/>
      </w:divBdr>
      <w:divsChild>
        <w:div w:id="2127967017">
          <w:marLeft w:val="0"/>
          <w:marRight w:val="0"/>
          <w:marTop w:val="0"/>
          <w:marBottom w:val="0"/>
          <w:divBdr>
            <w:top w:val="none" w:sz="0" w:space="0" w:color="auto"/>
            <w:left w:val="none" w:sz="0" w:space="0" w:color="auto"/>
            <w:bottom w:val="none" w:sz="0" w:space="0" w:color="auto"/>
            <w:right w:val="none" w:sz="0" w:space="0" w:color="auto"/>
          </w:divBdr>
          <w:divsChild>
            <w:div w:id="1192764422">
              <w:marLeft w:val="0"/>
              <w:marRight w:val="0"/>
              <w:marTop w:val="0"/>
              <w:marBottom w:val="0"/>
              <w:divBdr>
                <w:top w:val="none" w:sz="0" w:space="0" w:color="auto"/>
                <w:left w:val="none" w:sz="0" w:space="0" w:color="auto"/>
                <w:bottom w:val="none" w:sz="0" w:space="0" w:color="auto"/>
                <w:right w:val="none" w:sz="0" w:space="0" w:color="auto"/>
              </w:divBdr>
              <w:divsChild>
                <w:div w:id="443769114">
                  <w:marLeft w:val="0"/>
                  <w:marRight w:val="0"/>
                  <w:marTop w:val="0"/>
                  <w:marBottom w:val="0"/>
                  <w:divBdr>
                    <w:top w:val="none" w:sz="0" w:space="0" w:color="auto"/>
                    <w:left w:val="none" w:sz="0" w:space="0" w:color="auto"/>
                    <w:bottom w:val="none" w:sz="0" w:space="0" w:color="auto"/>
                    <w:right w:val="none" w:sz="0" w:space="0" w:color="auto"/>
                  </w:divBdr>
                  <w:divsChild>
                    <w:div w:id="794828783">
                      <w:marLeft w:val="0"/>
                      <w:marRight w:val="0"/>
                      <w:marTop w:val="0"/>
                      <w:marBottom w:val="0"/>
                      <w:divBdr>
                        <w:top w:val="none" w:sz="0" w:space="0" w:color="auto"/>
                        <w:left w:val="none" w:sz="0" w:space="0" w:color="auto"/>
                        <w:bottom w:val="none" w:sz="0" w:space="0" w:color="auto"/>
                        <w:right w:val="none" w:sz="0" w:space="0" w:color="auto"/>
                      </w:divBdr>
                      <w:divsChild>
                        <w:div w:id="630207336">
                          <w:marLeft w:val="0"/>
                          <w:marRight w:val="0"/>
                          <w:marTop w:val="0"/>
                          <w:marBottom w:val="0"/>
                          <w:divBdr>
                            <w:top w:val="none" w:sz="0" w:space="0" w:color="auto"/>
                            <w:left w:val="none" w:sz="0" w:space="0" w:color="auto"/>
                            <w:bottom w:val="none" w:sz="0" w:space="0" w:color="auto"/>
                            <w:right w:val="none" w:sz="0" w:space="0" w:color="auto"/>
                          </w:divBdr>
                          <w:divsChild>
                            <w:div w:id="1947231810">
                              <w:marLeft w:val="0"/>
                              <w:marRight w:val="0"/>
                              <w:marTop w:val="0"/>
                              <w:marBottom w:val="0"/>
                              <w:divBdr>
                                <w:top w:val="none" w:sz="0" w:space="0" w:color="auto"/>
                                <w:left w:val="none" w:sz="0" w:space="0" w:color="auto"/>
                                <w:bottom w:val="none" w:sz="0" w:space="0" w:color="auto"/>
                                <w:right w:val="none" w:sz="0" w:space="0" w:color="auto"/>
                              </w:divBdr>
                              <w:divsChild>
                                <w:div w:id="4674172">
                                  <w:marLeft w:val="0"/>
                                  <w:marRight w:val="0"/>
                                  <w:marTop w:val="0"/>
                                  <w:marBottom w:val="0"/>
                                  <w:divBdr>
                                    <w:top w:val="none" w:sz="0" w:space="0" w:color="auto"/>
                                    <w:left w:val="none" w:sz="0" w:space="0" w:color="auto"/>
                                    <w:bottom w:val="none" w:sz="0" w:space="0" w:color="auto"/>
                                    <w:right w:val="none" w:sz="0" w:space="0" w:color="auto"/>
                                  </w:divBdr>
                                  <w:divsChild>
                                    <w:div w:id="1796948900">
                                      <w:marLeft w:val="0"/>
                                      <w:marRight w:val="0"/>
                                      <w:marTop w:val="0"/>
                                      <w:marBottom w:val="0"/>
                                      <w:divBdr>
                                        <w:top w:val="none" w:sz="0" w:space="0" w:color="auto"/>
                                        <w:left w:val="none" w:sz="0" w:space="0" w:color="auto"/>
                                        <w:bottom w:val="none" w:sz="0" w:space="0" w:color="auto"/>
                                        <w:right w:val="none" w:sz="0" w:space="0" w:color="auto"/>
                                      </w:divBdr>
                                      <w:divsChild>
                                        <w:div w:id="296494632">
                                          <w:marLeft w:val="0"/>
                                          <w:marRight w:val="0"/>
                                          <w:marTop w:val="0"/>
                                          <w:marBottom w:val="0"/>
                                          <w:divBdr>
                                            <w:top w:val="none" w:sz="0" w:space="0" w:color="auto"/>
                                            <w:left w:val="none" w:sz="0" w:space="0" w:color="auto"/>
                                            <w:bottom w:val="none" w:sz="0" w:space="0" w:color="auto"/>
                                            <w:right w:val="none" w:sz="0" w:space="0" w:color="auto"/>
                                          </w:divBdr>
                                          <w:divsChild>
                                            <w:div w:id="812717198">
                                              <w:marLeft w:val="0"/>
                                              <w:marRight w:val="0"/>
                                              <w:marTop w:val="0"/>
                                              <w:marBottom w:val="0"/>
                                              <w:divBdr>
                                                <w:top w:val="none" w:sz="0" w:space="0" w:color="auto"/>
                                                <w:left w:val="none" w:sz="0" w:space="0" w:color="auto"/>
                                                <w:bottom w:val="none" w:sz="0" w:space="0" w:color="auto"/>
                                                <w:right w:val="none" w:sz="0" w:space="0" w:color="auto"/>
                                              </w:divBdr>
                                              <w:divsChild>
                                                <w:div w:id="1443913692">
                                                  <w:marLeft w:val="0"/>
                                                  <w:marRight w:val="0"/>
                                                  <w:marTop w:val="0"/>
                                                  <w:marBottom w:val="0"/>
                                                  <w:divBdr>
                                                    <w:top w:val="none" w:sz="0" w:space="0" w:color="auto"/>
                                                    <w:left w:val="none" w:sz="0" w:space="0" w:color="auto"/>
                                                    <w:bottom w:val="none" w:sz="0" w:space="0" w:color="auto"/>
                                                    <w:right w:val="none" w:sz="0" w:space="0" w:color="auto"/>
                                                  </w:divBdr>
                                                  <w:divsChild>
                                                    <w:div w:id="1780099140">
                                                      <w:marLeft w:val="0"/>
                                                      <w:marRight w:val="0"/>
                                                      <w:marTop w:val="0"/>
                                                      <w:marBottom w:val="0"/>
                                                      <w:divBdr>
                                                        <w:top w:val="none" w:sz="0" w:space="0" w:color="auto"/>
                                                        <w:left w:val="none" w:sz="0" w:space="0" w:color="auto"/>
                                                        <w:bottom w:val="none" w:sz="0" w:space="0" w:color="auto"/>
                                                        <w:right w:val="none" w:sz="0" w:space="0" w:color="auto"/>
                                                      </w:divBdr>
                                                      <w:divsChild>
                                                        <w:div w:id="303388794">
                                                          <w:marLeft w:val="0"/>
                                                          <w:marRight w:val="0"/>
                                                          <w:marTop w:val="0"/>
                                                          <w:marBottom w:val="0"/>
                                                          <w:divBdr>
                                                            <w:top w:val="none" w:sz="0" w:space="0" w:color="auto"/>
                                                            <w:left w:val="none" w:sz="0" w:space="0" w:color="auto"/>
                                                            <w:bottom w:val="none" w:sz="0" w:space="0" w:color="auto"/>
                                                            <w:right w:val="none" w:sz="0" w:space="0" w:color="auto"/>
                                                          </w:divBdr>
                                                          <w:divsChild>
                                                            <w:div w:id="484248817">
                                                              <w:marLeft w:val="0"/>
                                                              <w:marRight w:val="0"/>
                                                              <w:marTop w:val="0"/>
                                                              <w:marBottom w:val="0"/>
                                                              <w:divBdr>
                                                                <w:top w:val="none" w:sz="0" w:space="0" w:color="auto"/>
                                                                <w:left w:val="none" w:sz="0" w:space="0" w:color="auto"/>
                                                                <w:bottom w:val="none" w:sz="0" w:space="0" w:color="auto"/>
                                                                <w:right w:val="none" w:sz="0" w:space="0" w:color="auto"/>
                                                              </w:divBdr>
                                                              <w:divsChild>
                                                                <w:div w:id="418716768">
                                                                  <w:marLeft w:val="0"/>
                                                                  <w:marRight w:val="0"/>
                                                                  <w:marTop w:val="0"/>
                                                                  <w:marBottom w:val="0"/>
                                                                  <w:divBdr>
                                                                    <w:top w:val="none" w:sz="0" w:space="0" w:color="auto"/>
                                                                    <w:left w:val="none" w:sz="0" w:space="0" w:color="auto"/>
                                                                    <w:bottom w:val="none" w:sz="0" w:space="0" w:color="auto"/>
                                                                    <w:right w:val="none" w:sz="0" w:space="0" w:color="auto"/>
                                                                  </w:divBdr>
                                                                  <w:divsChild>
                                                                    <w:div w:id="1028603625">
                                                                      <w:marLeft w:val="0"/>
                                                                      <w:marRight w:val="0"/>
                                                                      <w:marTop w:val="0"/>
                                                                      <w:marBottom w:val="0"/>
                                                                      <w:divBdr>
                                                                        <w:top w:val="none" w:sz="0" w:space="0" w:color="auto"/>
                                                                        <w:left w:val="none" w:sz="0" w:space="0" w:color="auto"/>
                                                                        <w:bottom w:val="none" w:sz="0" w:space="0" w:color="auto"/>
                                                                        <w:right w:val="none" w:sz="0" w:space="0" w:color="auto"/>
                                                                      </w:divBdr>
                                                                      <w:divsChild>
                                                                        <w:div w:id="913516999">
                                                                          <w:marLeft w:val="0"/>
                                                                          <w:marRight w:val="0"/>
                                                                          <w:marTop w:val="0"/>
                                                                          <w:marBottom w:val="0"/>
                                                                          <w:divBdr>
                                                                            <w:top w:val="none" w:sz="0" w:space="0" w:color="auto"/>
                                                                            <w:left w:val="none" w:sz="0" w:space="0" w:color="auto"/>
                                                                            <w:bottom w:val="none" w:sz="0" w:space="0" w:color="auto"/>
                                                                            <w:right w:val="none" w:sz="0" w:space="0" w:color="auto"/>
                                                                          </w:divBdr>
                                                                          <w:divsChild>
                                                                            <w:div w:id="738552477">
                                                                              <w:marLeft w:val="40"/>
                                                                              <w:marRight w:val="40"/>
                                                                              <w:marTop w:val="0"/>
                                                                              <w:marBottom w:val="0"/>
                                                                              <w:divBdr>
                                                                                <w:top w:val="none" w:sz="0" w:space="0" w:color="auto"/>
                                                                                <w:left w:val="none" w:sz="0" w:space="0" w:color="auto"/>
                                                                                <w:bottom w:val="none" w:sz="0" w:space="0" w:color="auto"/>
                                                                                <w:right w:val="none" w:sz="0" w:space="0" w:color="auto"/>
                                                                              </w:divBdr>
                                                                              <w:divsChild>
                                                                                <w:div w:id="1524052663">
                                                                                  <w:marLeft w:val="0"/>
                                                                                  <w:marRight w:val="0"/>
                                                                                  <w:marTop w:val="0"/>
                                                                                  <w:marBottom w:val="0"/>
                                                                                  <w:divBdr>
                                                                                    <w:top w:val="none" w:sz="0" w:space="0" w:color="auto"/>
                                                                                    <w:left w:val="none" w:sz="0" w:space="0" w:color="auto"/>
                                                                                    <w:bottom w:val="none" w:sz="0" w:space="0" w:color="auto"/>
                                                                                    <w:right w:val="none" w:sz="0" w:space="0" w:color="auto"/>
                                                                                  </w:divBdr>
                                                                                  <w:divsChild>
                                                                                    <w:div w:id="222109770">
                                                                                      <w:marLeft w:val="0"/>
                                                                                      <w:marRight w:val="0"/>
                                                                                      <w:marTop w:val="0"/>
                                                                                      <w:marBottom w:val="0"/>
                                                                                      <w:divBdr>
                                                                                        <w:top w:val="none" w:sz="0" w:space="0" w:color="auto"/>
                                                                                        <w:left w:val="none" w:sz="0" w:space="0" w:color="auto"/>
                                                                                        <w:bottom w:val="none" w:sz="0" w:space="0" w:color="auto"/>
                                                                                        <w:right w:val="none" w:sz="0" w:space="0" w:color="auto"/>
                                                                                      </w:divBdr>
                                                                                      <w:divsChild>
                                                                                        <w:div w:id="385687634">
                                                                                          <w:marLeft w:val="0"/>
                                                                                          <w:marRight w:val="0"/>
                                                                                          <w:marTop w:val="0"/>
                                                                                          <w:marBottom w:val="0"/>
                                                                                          <w:divBdr>
                                                                                            <w:top w:val="single" w:sz="4" w:space="0" w:color="DCDEE3"/>
                                                                                            <w:left w:val="single" w:sz="4" w:space="0" w:color="DCDEE3"/>
                                                                                            <w:bottom w:val="single" w:sz="4" w:space="0" w:color="DCDEE3"/>
                                                                                            <w:right w:val="single" w:sz="4" w:space="0" w:color="DCDEE3"/>
                                                                                          </w:divBdr>
                                                                                          <w:divsChild>
                                                                                            <w:div w:id="4653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4040388">
      <w:bodyDiv w:val="1"/>
      <w:marLeft w:val="0"/>
      <w:marRight w:val="0"/>
      <w:marTop w:val="0"/>
      <w:marBottom w:val="0"/>
      <w:divBdr>
        <w:top w:val="none" w:sz="0" w:space="0" w:color="auto"/>
        <w:left w:val="none" w:sz="0" w:space="0" w:color="auto"/>
        <w:bottom w:val="none" w:sz="0" w:space="0" w:color="auto"/>
        <w:right w:val="none" w:sz="0" w:space="0" w:color="auto"/>
      </w:divBdr>
    </w:div>
    <w:div w:id="1152059972">
      <w:bodyDiv w:val="1"/>
      <w:marLeft w:val="0"/>
      <w:marRight w:val="0"/>
      <w:marTop w:val="0"/>
      <w:marBottom w:val="0"/>
      <w:divBdr>
        <w:top w:val="none" w:sz="0" w:space="0" w:color="auto"/>
        <w:left w:val="none" w:sz="0" w:space="0" w:color="auto"/>
        <w:bottom w:val="none" w:sz="0" w:space="0" w:color="auto"/>
        <w:right w:val="none" w:sz="0" w:space="0" w:color="auto"/>
      </w:divBdr>
    </w:div>
    <w:div w:id="1163005648">
      <w:bodyDiv w:val="1"/>
      <w:marLeft w:val="0"/>
      <w:marRight w:val="0"/>
      <w:marTop w:val="0"/>
      <w:marBottom w:val="0"/>
      <w:divBdr>
        <w:top w:val="none" w:sz="0" w:space="0" w:color="auto"/>
        <w:left w:val="none" w:sz="0" w:space="0" w:color="auto"/>
        <w:bottom w:val="none" w:sz="0" w:space="0" w:color="auto"/>
        <w:right w:val="none" w:sz="0" w:space="0" w:color="auto"/>
      </w:divBdr>
    </w:div>
    <w:div w:id="1212965433">
      <w:bodyDiv w:val="1"/>
      <w:marLeft w:val="0"/>
      <w:marRight w:val="0"/>
      <w:marTop w:val="0"/>
      <w:marBottom w:val="0"/>
      <w:divBdr>
        <w:top w:val="none" w:sz="0" w:space="0" w:color="auto"/>
        <w:left w:val="none" w:sz="0" w:space="0" w:color="auto"/>
        <w:bottom w:val="none" w:sz="0" w:space="0" w:color="auto"/>
        <w:right w:val="none" w:sz="0" w:space="0" w:color="auto"/>
      </w:divBdr>
    </w:div>
    <w:div w:id="1226455256">
      <w:bodyDiv w:val="1"/>
      <w:marLeft w:val="0"/>
      <w:marRight w:val="0"/>
      <w:marTop w:val="0"/>
      <w:marBottom w:val="0"/>
      <w:divBdr>
        <w:top w:val="none" w:sz="0" w:space="0" w:color="auto"/>
        <w:left w:val="none" w:sz="0" w:space="0" w:color="auto"/>
        <w:bottom w:val="none" w:sz="0" w:space="0" w:color="auto"/>
        <w:right w:val="none" w:sz="0" w:space="0" w:color="auto"/>
      </w:divBdr>
    </w:div>
    <w:div w:id="1243417777">
      <w:bodyDiv w:val="1"/>
      <w:marLeft w:val="0"/>
      <w:marRight w:val="0"/>
      <w:marTop w:val="0"/>
      <w:marBottom w:val="0"/>
      <w:divBdr>
        <w:top w:val="none" w:sz="0" w:space="0" w:color="auto"/>
        <w:left w:val="none" w:sz="0" w:space="0" w:color="auto"/>
        <w:bottom w:val="none" w:sz="0" w:space="0" w:color="auto"/>
        <w:right w:val="none" w:sz="0" w:space="0" w:color="auto"/>
      </w:divBdr>
      <w:divsChild>
        <w:div w:id="982270746">
          <w:marLeft w:val="0"/>
          <w:marRight w:val="0"/>
          <w:marTop w:val="0"/>
          <w:marBottom w:val="0"/>
          <w:divBdr>
            <w:top w:val="none" w:sz="0" w:space="0" w:color="auto"/>
            <w:left w:val="none" w:sz="0" w:space="0" w:color="auto"/>
            <w:bottom w:val="none" w:sz="0" w:space="0" w:color="auto"/>
            <w:right w:val="none" w:sz="0" w:space="0" w:color="auto"/>
          </w:divBdr>
          <w:divsChild>
            <w:div w:id="673730874">
              <w:marLeft w:val="0"/>
              <w:marRight w:val="0"/>
              <w:marTop w:val="0"/>
              <w:marBottom w:val="0"/>
              <w:divBdr>
                <w:top w:val="none" w:sz="0" w:space="0" w:color="auto"/>
                <w:left w:val="none" w:sz="0" w:space="0" w:color="auto"/>
                <w:bottom w:val="none" w:sz="0" w:space="0" w:color="auto"/>
                <w:right w:val="none" w:sz="0" w:space="0" w:color="auto"/>
              </w:divBdr>
              <w:divsChild>
                <w:div w:id="1705446228">
                  <w:marLeft w:val="0"/>
                  <w:marRight w:val="0"/>
                  <w:marTop w:val="0"/>
                  <w:marBottom w:val="0"/>
                  <w:divBdr>
                    <w:top w:val="none" w:sz="0" w:space="0" w:color="auto"/>
                    <w:left w:val="none" w:sz="0" w:space="0" w:color="auto"/>
                    <w:bottom w:val="none" w:sz="0" w:space="0" w:color="auto"/>
                    <w:right w:val="none" w:sz="0" w:space="0" w:color="auto"/>
                  </w:divBdr>
                  <w:divsChild>
                    <w:div w:id="250701530">
                      <w:marLeft w:val="0"/>
                      <w:marRight w:val="0"/>
                      <w:marTop w:val="0"/>
                      <w:marBottom w:val="0"/>
                      <w:divBdr>
                        <w:top w:val="none" w:sz="0" w:space="0" w:color="auto"/>
                        <w:left w:val="none" w:sz="0" w:space="0" w:color="auto"/>
                        <w:bottom w:val="none" w:sz="0" w:space="0" w:color="auto"/>
                        <w:right w:val="none" w:sz="0" w:space="0" w:color="auto"/>
                      </w:divBdr>
                      <w:divsChild>
                        <w:div w:id="179975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760764">
      <w:bodyDiv w:val="1"/>
      <w:marLeft w:val="0"/>
      <w:marRight w:val="0"/>
      <w:marTop w:val="0"/>
      <w:marBottom w:val="0"/>
      <w:divBdr>
        <w:top w:val="none" w:sz="0" w:space="0" w:color="auto"/>
        <w:left w:val="none" w:sz="0" w:space="0" w:color="auto"/>
        <w:bottom w:val="none" w:sz="0" w:space="0" w:color="auto"/>
        <w:right w:val="none" w:sz="0" w:space="0" w:color="auto"/>
      </w:divBdr>
    </w:div>
    <w:div w:id="1342858667">
      <w:bodyDiv w:val="1"/>
      <w:marLeft w:val="0"/>
      <w:marRight w:val="0"/>
      <w:marTop w:val="0"/>
      <w:marBottom w:val="0"/>
      <w:divBdr>
        <w:top w:val="none" w:sz="0" w:space="0" w:color="auto"/>
        <w:left w:val="none" w:sz="0" w:space="0" w:color="auto"/>
        <w:bottom w:val="none" w:sz="0" w:space="0" w:color="auto"/>
        <w:right w:val="none" w:sz="0" w:space="0" w:color="auto"/>
      </w:divBdr>
    </w:div>
    <w:div w:id="1403941946">
      <w:bodyDiv w:val="1"/>
      <w:marLeft w:val="0"/>
      <w:marRight w:val="0"/>
      <w:marTop w:val="0"/>
      <w:marBottom w:val="0"/>
      <w:divBdr>
        <w:top w:val="none" w:sz="0" w:space="0" w:color="auto"/>
        <w:left w:val="none" w:sz="0" w:space="0" w:color="auto"/>
        <w:bottom w:val="none" w:sz="0" w:space="0" w:color="auto"/>
        <w:right w:val="none" w:sz="0" w:space="0" w:color="auto"/>
      </w:divBdr>
    </w:div>
    <w:div w:id="1412042312">
      <w:bodyDiv w:val="1"/>
      <w:marLeft w:val="0"/>
      <w:marRight w:val="0"/>
      <w:marTop w:val="0"/>
      <w:marBottom w:val="0"/>
      <w:divBdr>
        <w:top w:val="none" w:sz="0" w:space="0" w:color="auto"/>
        <w:left w:val="none" w:sz="0" w:space="0" w:color="auto"/>
        <w:bottom w:val="none" w:sz="0" w:space="0" w:color="auto"/>
        <w:right w:val="none" w:sz="0" w:space="0" w:color="auto"/>
      </w:divBdr>
    </w:div>
    <w:div w:id="1492453982">
      <w:bodyDiv w:val="1"/>
      <w:marLeft w:val="0"/>
      <w:marRight w:val="0"/>
      <w:marTop w:val="0"/>
      <w:marBottom w:val="0"/>
      <w:divBdr>
        <w:top w:val="none" w:sz="0" w:space="0" w:color="auto"/>
        <w:left w:val="none" w:sz="0" w:space="0" w:color="auto"/>
        <w:bottom w:val="none" w:sz="0" w:space="0" w:color="auto"/>
        <w:right w:val="none" w:sz="0" w:space="0" w:color="auto"/>
      </w:divBdr>
    </w:div>
    <w:div w:id="1643660208">
      <w:bodyDiv w:val="1"/>
      <w:marLeft w:val="0"/>
      <w:marRight w:val="0"/>
      <w:marTop w:val="0"/>
      <w:marBottom w:val="0"/>
      <w:divBdr>
        <w:top w:val="none" w:sz="0" w:space="0" w:color="auto"/>
        <w:left w:val="none" w:sz="0" w:space="0" w:color="auto"/>
        <w:bottom w:val="none" w:sz="0" w:space="0" w:color="auto"/>
        <w:right w:val="none" w:sz="0" w:space="0" w:color="auto"/>
      </w:divBdr>
    </w:div>
    <w:div w:id="1645771116">
      <w:bodyDiv w:val="1"/>
      <w:marLeft w:val="0"/>
      <w:marRight w:val="0"/>
      <w:marTop w:val="0"/>
      <w:marBottom w:val="0"/>
      <w:divBdr>
        <w:top w:val="none" w:sz="0" w:space="0" w:color="auto"/>
        <w:left w:val="none" w:sz="0" w:space="0" w:color="auto"/>
        <w:bottom w:val="none" w:sz="0" w:space="0" w:color="auto"/>
        <w:right w:val="none" w:sz="0" w:space="0" w:color="auto"/>
      </w:divBdr>
    </w:div>
    <w:div w:id="1712222423">
      <w:bodyDiv w:val="1"/>
      <w:marLeft w:val="0"/>
      <w:marRight w:val="0"/>
      <w:marTop w:val="0"/>
      <w:marBottom w:val="0"/>
      <w:divBdr>
        <w:top w:val="none" w:sz="0" w:space="0" w:color="auto"/>
        <w:left w:val="none" w:sz="0" w:space="0" w:color="auto"/>
        <w:bottom w:val="none" w:sz="0" w:space="0" w:color="auto"/>
        <w:right w:val="none" w:sz="0" w:space="0" w:color="auto"/>
      </w:divBdr>
    </w:div>
    <w:div w:id="1858888510">
      <w:bodyDiv w:val="1"/>
      <w:marLeft w:val="0"/>
      <w:marRight w:val="0"/>
      <w:marTop w:val="0"/>
      <w:marBottom w:val="0"/>
      <w:divBdr>
        <w:top w:val="none" w:sz="0" w:space="0" w:color="auto"/>
        <w:left w:val="none" w:sz="0" w:space="0" w:color="auto"/>
        <w:bottom w:val="none" w:sz="0" w:space="0" w:color="auto"/>
        <w:right w:val="none" w:sz="0" w:space="0" w:color="auto"/>
      </w:divBdr>
    </w:div>
    <w:div w:id="1898781004">
      <w:bodyDiv w:val="1"/>
      <w:marLeft w:val="0"/>
      <w:marRight w:val="0"/>
      <w:marTop w:val="0"/>
      <w:marBottom w:val="0"/>
      <w:divBdr>
        <w:top w:val="none" w:sz="0" w:space="0" w:color="auto"/>
        <w:left w:val="none" w:sz="0" w:space="0" w:color="auto"/>
        <w:bottom w:val="none" w:sz="0" w:space="0" w:color="auto"/>
        <w:right w:val="none" w:sz="0" w:space="0" w:color="auto"/>
      </w:divBdr>
    </w:div>
    <w:div w:id="1934588092">
      <w:bodyDiv w:val="1"/>
      <w:marLeft w:val="0"/>
      <w:marRight w:val="0"/>
      <w:marTop w:val="0"/>
      <w:marBottom w:val="0"/>
      <w:divBdr>
        <w:top w:val="none" w:sz="0" w:space="0" w:color="auto"/>
        <w:left w:val="none" w:sz="0" w:space="0" w:color="auto"/>
        <w:bottom w:val="none" w:sz="0" w:space="0" w:color="auto"/>
        <w:right w:val="none" w:sz="0" w:space="0" w:color="auto"/>
      </w:divBdr>
      <w:divsChild>
        <w:div w:id="1417484209">
          <w:marLeft w:val="0"/>
          <w:marRight w:val="0"/>
          <w:marTop w:val="0"/>
          <w:marBottom w:val="0"/>
          <w:divBdr>
            <w:top w:val="none" w:sz="0" w:space="0" w:color="auto"/>
            <w:left w:val="none" w:sz="0" w:space="0" w:color="auto"/>
            <w:bottom w:val="none" w:sz="0" w:space="0" w:color="auto"/>
            <w:right w:val="none" w:sz="0" w:space="0" w:color="auto"/>
          </w:divBdr>
          <w:divsChild>
            <w:div w:id="2001615188">
              <w:marLeft w:val="0"/>
              <w:marRight w:val="0"/>
              <w:marTop w:val="0"/>
              <w:marBottom w:val="0"/>
              <w:divBdr>
                <w:top w:val="none" w:sz="0" w:space="0" w:color="auto"/>
                <w:left w:val="none" w:sz="0" w:space="0" w:color="auto"/>
                <w:bottom w:val="none" w:sz="0" w:space="0" w:color="auto"/>
                <w:right w:val="none" w:sz="0" w:space="0" w:color="auto"/>
              </w:divBdr>
              <w:divsChild>
                <w:div w:id="1039474590">
                  <w:marLeft w:val="0"/>
                  <w:marRight w:val="0"/>
                  <w:marTop w:val="0"/>
                  <w:marBottom w:val="0"/>
                  <w:divBdr>
                    <w:top w:val="none" w:sz="0" w:space="0" w:color="auto"/>
                    <w:left w:val="none" w:sz="0" w:space="0" w:color="auto"/>
                    <w:bottom w:val="none" w:sz="0" w:space="0" w:color="auto"/>
                    <w:right w:val="none" w:sz="0" w:space="0" w:color="auto"/>
                  </w:divBdr>
                  <w:divsChild>
                    <w:div w:id="40709959">
                      <w:marLeft w:val="0"/>
                      <w:marRight w:val="0"/>
                      <w:marTop w:val="0"/>
                      <w:marBottom w:val="0"/>
                      <w:divBdr>
                        <w:top w:val="none" w:sz="0" w:space="0" w:color="auto"/>
                        <w:left w:val="none" w:sz="0" w:space="0" w:color="auto"/>
                        <w:bottom w:val="none" w:sz="0" w:space="0" w:color="auto"/>
                        <w:right w:val="none" w:sz="0" w:space="0" w:color="auto"/>
                      </w:divBdr>
                      <w:divsChild>
                        <w:div w:id="1569148306">
                          <w:marLeft w:val="0"/>
                          <w:marRight w:val="0"/>
                          <w:marTop w:val="0"/>
                          <w:marBottom w:val="0"/>
                          <w:divBdr>
                            <w:top w:val="none" w:sz="0" w:space="0" w:color="auto"/>
                            <w:left w:val="none" w:sz="0" w:space="0" w:color="auto"/>
                            <w:bottom w:val="none" w:sz="0" w:space="0" w:color="auto"/>
                            <w:right w:val="none" w:sz="0" w:space="0" w:color="auto"/>
                          </w:divBdr>
                          <w:divsChild>
                            <w:div w:id="149514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303297">
      <w:bodyDiv w:val="1"/>
      <w:marLeft w:val="0"/>
      <w:marRight w:val="0"/>
      <w:marTop w:val="0"/>
      <w:marBottom w:val="0"/>
      <w:divBdr>
        <w:top w:val="none" w:sz="0" w:space="0" w:color="auto"/>
        <w:left w:val="none" w:sz="0" w:space="0" w:color="auto"/>
        <w:bottom w:val="none" w:sz="0" w:space="0" w:color="auto"/>
        <w:right w:val="none" w:sz="0" w:space="0" w:color="auto"/>
      </w:divBdr>
    </w:div>
    <w:div w:id="2053505310">
      <w:bodyDiv w:val="1"/>
      <w:marLeft w:val="0"/>
      <w:marRight w:val="0"/>
      <w:marTop w:val="0"/>
      <w:marBottom w:val="0"/>
      <w:divBdr>
        <w:top w:val="none" w:sz="0" w:space="0" w:color="auto"/>
        <w:left w:val="none" w:sz="0" w:space="0" w:color="auto"/>
        <w:bottom w:val="none" w:sz="0" w:space="0" w:color="auto"/>
        <w:right w:val="none" w:sz="0" w:space="0" w:color="auto"/>
      </w:divBdr>
    </w:div>
    <w:div w:id="2058310415">
      <w:bodyDiv w:val="1"/>
      <w:marLeft w:val="0"/>
      <w:marRight w:val="0"/>
      <w:marTop w:val="0"/>
      <w:marBottom w:val="0"/>
      <w:divBdr>
        <w:top w:val="none" w:sz="0" w:space="0" w:color="auto"/>
        <w:left w:val="none" w:sz="0" w:space="0" w:color="auto"/>
        <w:bottom w:val="none" w:sz="0" w:space="0" w:color="auto"/>
        <w:right w:val="none" w:sz="0" w:space="0" w:color="auto"/>
      </w:divBdr>
    </w:div>
    <w:div w:id="2102488416">
      <w:bodyDiv w:val="1"/>
      <w:marLeft w:val="0"/>
      <w:marRight w:val="0"/>
      <w:marTop w:val="0"/>
      <w:marBottom w:val="0"/>
      <w:divBdr>
        <w:top w:val="none" w:sz="0" w:space="0" w:color="auto"/>
        <w:left w:val="none" w:sz="0" w:space="0" w:color="auto"/>
        <w:bottom w:val="none" w:sz="0" w:space="0" w:color="auto"/>
        <w:right w:val="none" w:sz="0" w:space="0" w:color="auto"/>
      </w:divBdr>
    </w:div>
    <w:div w:id="2102988622">
      <w:bodyDiv w:val="1"/>
      <w:marLeft w:val="0"/>
      <w:marRight w:val="0"/>
      <w:marTop w:val="0"/>
      <w:marBottom w:val="0"/>
      <w:divBdr>
        <w:top w:val="none" w:sz="0" w:space="0" w:color="auto"/>
        <w:left w:val="none" w:sz="0" w:space="0" w:color="auto"/>
        <w:bottom w:val="none" w:sz="0" w:space="0" w:color="auto"/>
        <w:right w:val="none" w:sz="0" w:space="0" w:color="auto"/>
      </w:divBdr>
      <w:divsChild>
        <w:div w:id="1967349770">
          <w:marLeft w:val="0"/>
          <w:marRight w:val="0"/>
          <w:marTop w:val="227"/>
          <w:marBottom w:val="0"/>
          <w:divBdr>
            <w:top w:val="none" w:sz="0" w:space="0" w:color="auto"/>
            <w:left w:val="none" w:sz="0" w:space="0" w:color="auto"/>
            <w:bottom w:val="none" w:sz="0" w:space="0" w:color="auto"/>
            <w:right w:val="none" w:sz="0" w:space="0" w:color="auto"/>
          </w:divBdr>
          <w:divsChild>
            <w:div w:id="956448865">
              <w:marLeft w:val="0"/>
              <w:marRight w:val="0"/>
              <w:marTop w:val="0"/>
              <w:marBottom w:val="0"/>
              <w:divBdr>
                <w:top w:val="single" w:sz="2" w:space="0" w:color="7F7F7F"/>
                <w:left w:val="single" w:sz="2" w:space="0" w:color="7F7F7F"/>
                <w:bottom w:val="single" w:sz="2" w:space="0" w:color="7F7F7F"/>
                <w:right w:val="single" w:sz="2" w:space="0" w:color="7F7F7F"/>
              </w:divBdr>
              <w:divsChild>
                <w:div w:id="1064379382">
                  <w:marLeft w:val="0"/>
                  <w:marRight w:val="0"/>
                  <w:marTop w:val="0"/>
                  <w:marBottom w:val="0"/>
                  <w:divBdr>
                    <w:top w:val="none" w:sz="0" w:space="0" w:color="auto"/>
                    <w:left w:val="none" w:sz="0" w:space="0" w:color="DC2221"/>
                    <w:bottom w:val="none" w:sz="0" w:space="0" w:color="auto"/>
                    <w:right w:val="none" w:sz="0" w:space="0" w:color="FEF3DC"/>
                  </w:divBdr>
                  <w:divsChild>
                    <w:div w:id="416485262">
                      <w:marLeft w:val="0"/>
                      <w:marRight w:val="0"/>
                      <w:marTop w:val="0"/>
                      <w:marBottom w:val="0"/>
                      <w:divBdr>
                        <w:top w:val="none" w:sz="0" w:space="0" w:color="auto"/>
                        <w:left w:val="none" w:sz="0" w:space="0" w:color="auto"/>
                        <w:bottom w:val="none" w:sz="0" w:space="0" w:color="auto"/>
                        <w:right w:val="none" w:sz="0" w:space="0" w:color="auto"/>
                      </w:divBdr>
                      <w:divsChild>
                        <w:div w:id="1563179957">
                          <w:marLeft w:val="0"/>
                          <w:marRight w:val="0"/>
                          <w:marTop w:val="0"/>
                          <w:marBottom w:val="0"/>
                          <w:divBdr>
                            <w:top w:val="none" w:sz="0" w:space="0" w:color="auto"/>
                            <w:left w:val="none" w:sz="0" w:space="0" w:color="auto"/>
                            <w:bottom w:val="none" w:sz="0" w:space="0" w:color="auto"/>
                            <w:right w:val="none" w:sz="0" w:space="0" w:color="auto"/>
                          </w:divBdr>
                          <w:divsChild>
                            <w:div w:id="1805082630">
                              <w:marLeft w:val="0"/>
                              <w:marRight w:val="0"/>
                              <w:marTop w:val="0"/>
                              <w:marBottom w:val="0"/>
                              <w:divBdr>
                                <w:top w:val="none" w:sz="0" w:space="0" w:color="auto"/>
                                <w:left w:val="none" w:sz="0" w:space="0" w:color="auto"/>
                                <w:bottom w:val="none" w:sz="0" w:space="0" w:color="auto"/>
                                <w:right w:val="none" w:sz="0" w:space="0" w:color="auto"/>
                              </w:divBdr>
                              <w:divsChild>
                                <w:div w:id="535046209">
                                  <w:marLeft w:val="0"/>
                                  <w:marRight w:val="0"/>
                                  <w:marTop w:val="0"/>
                                  <w:marBottom w:val="0"/>
                                  <w:divBdr>
                                    <w:top w:val="none" w:sz="0" w:space="0" w:color="auto"/>
                                    <w:left w:val="none" w:sz="0" w:space="0" w:color="auto"/>
                                    <w:bottom w:val="none" w:sz="0" w:space="0" w:color="auto"/>
                                    <w:right w:val="none" w:sz="0" w:space="0" w:color="auto"/>
                                  </w:divBdr>
                                  <w:divsChild>
                                    <w:div w:id="718364556">
                                      <w:marLeft w:val="0"/>
                                      <w:marRight w:val="0"/>
                                      <w:marTop w:val="0"/>
                                      <w:marBottom w:val="0"/>
                                      <w:divBdr>
                                        <w:top w:val="none" w:sz="0" w:space="0" w:color="auto"/>
                                        <w:left w:val="none" w:sz="0" w:space="0" w:color="auto"/>
                                        <w:bottom w:val="none" w:sz="0" w:space="0" w:color="auto"/>
                                        <w:right w:val="none" w:sz="0" w:space="0" w:color="auto"/>
                                      </w:divBdr>
                                      <w:divsChild>
                                        <w:div w:id="85878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1584845">
      <w:bodyDiv w:val="1"/>
      <w:marLeft w:val="0"/>
      <w:marRight w:val="0"/>
      <w:marTop w:val="0"/>
      <w:marBottom w:val="0"/>
      <w:divBdr>
        <w:top w:val="none" w:sz="0" w:space="0" w:color="auto"/>
        <w:left w:val="none" w:sz="0" w:space="0" w:color="auto"/>
        <w:bottom w:val="none" w:sz="0" w:space="0" w:color="auto"/>
        <w:right w:val="none" w:sz="0" w:space="0" w:color="auto"/>
      </w:divBdr>
    </w:div>
    <w:div w:id="2137337094">
      <w:bodyDiv w:val="1"/>
      <w:marLeft w:val="0"/>
      <w:marRight w:val="0"/>
      <w:marTop w:val="0"/>
      <w:marBottom w:val="0"/>
      <w:divBdr>
        <w:top w:val="none" w:sz="0" w:space="0" w:color="auto"/>
        <w:left w:val="none" w:sz="0" w:space="0" w:color="auto"/>
        <w:bottom w:val="none" w:sz="0" w:space="0" w:color="auto"/>
        <w:right w:val="none" w:sz="0" w:space="0" w:color="auto"/>
      </w:divBdr>
    </w:div>
    <w:div w:id="214631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E8A98-DD26-4DB8-85BE-78592FDC4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3</Pages>
  <Words>1117</Words>
  <Characters>5922</Characters>
  <Application>Microsoft Office Word</Application>
  <DocSecurity>0</DocSecurity>
  <Lines>49</Lines>
  <Paragraphs>14</Paragraphs>
  <ScaleCrop>false</ScaleCrop>
  <HeadingPairs>
    <vt:vector size="2" baseType="variant">
      <vt:variant>
        <vt:lpstr>Tittel</vt:lpstr>
      </vt:variant>
      <vt:variant>
        <vt:i4>1</vt:i4>
      </vt:variant>
    </vt:vector>
  </HeadingPairs>
  <TitlesOfParts>
    <vt:vector size="1" baseType="lpstr">
      <vt:lpstr>Sekretariatet for kommunene i</vt:lpstr>
    </vt:vector>
  </TitlesOfParts>
  <Company>Rennebu kommune</Company>
  <LinksUpToDate>false</LinksUpToDate>
  <CharactersWithSpaces>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Sekretariatet for kommunene i</dc:title>
  <dc:creator>Ingegjerd Mortensen</dc:creator>
  <cp:lastModifiedBy>nio</cp:lastModifiedBy>
  <cp:revision>103</cp:revision>
  <cp:lastPrinted>2015-06-09T06:39:00Z</cp:lastPrinted>
  <dcterms:created xsi:type="dcterms:W3CDTF">2015-09-02T11:54:00Z</dcterms:created>
  <dcterms:modified xsi:type="dcterms:W3CDTF">2015-12-11T13:08:00Z</dcterms:modified>
</cp:coreProperties>
</file>